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B06DB" w14:textId="2C75C304" w:rsidR="0094655E" w:rsidRDefault="001436EE">
      <w:r>
        <w:rPr>
          <w:noProof/>
        </w:rPr>
        <w:drawing>
          <wp:anchor distT="0" distB="0" distL="114300" distR="114300" simplePos="0" relativeHeight="251701248" behindDoc="1" locked="0" layoutInCell="1" allowOverlap="1" wp14:anchorId="7834161E" wp14:editId="41A87161">
            <wp:simplePos x="0" y="0"/>
            <wp:positionH relativeFrom="margin">
              <wp:posOffset>8334375</wp:posOffset>
            </wp:positionH>
            <wp:positionV relativeFrom="paragraph">
              <wp:posOffset>-485775</wp:posOffset>
            </wp:positionV>
            <wp:extent cx="1013460" cy="86931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t="7112" b="7112"/>
                    <a:stretch>
                      <a:fillRect/>
                    </a:stretch>
                  </pic:blipFill>
                  <pic:spPr bwMode="auto">
                    <a:xfrm>
                      <a:off x="0" y="0"/>
                      <a:ext cx="1013460" cy="86931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07068345" wp14:editId="768CC014">
            <wp:simplePos x="0" y="0"/>
            <wp:positionH relativeFrom="margin">
              <wp:posOffset>2962205</wp:posOffset>
            </wp:positionH>
            <wp:positionV relativeFrom="paragraph">
              <wp:posOffset>-476347</wp:posOffset>
            </wp:positionV>
            <wp:extent cx="1007885" cy="86443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t="7120" b="7120"/>
                    <a:stretch>
                      <a:fillRect/>
                    </a:stretch>
                  </pic:blipFill>
                  <pic:spPr bwMode="auto">
                    <a:xfrm>
                      <a:off x="0" y="0"/>
                      <a:ext cx="1007885" cy="86443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0EF">
        <w:rPr>
          <w:noProof/>
        </w:rPr>
        <mc:AlternateContent>
          <mc:Choice Requires="wps">
            <w:drawing>
              <wp:inline distT="0" distB="0" distL="0" distR="0" wp14:anchorId="41F90E73" wp14:editId="5DCEAD3B">
                <wp:extent cx="304800" cy="304800"/>
                <wp:effectExtent l="0" t="0" r="0" b="0"/>
                <wp:docPr id="1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22018D"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C00EF">
        <w:rPr>
          <w:noProof/>
        </w:rPr>
        <mc:AlternateContent>
          <mc:Choice Requires="wps">
            <w:drawing>
              <wp:anchor distT="45720" distB="45720" distL="114300" distR="114300" simplePos="0" relativeHeight="251697152" behindDoc="0" locked="0" layoutInCell="1" allowOverlap="1" wp14:anchorId="64234AB3" wp14:editId="06515D16">
                <wp:simplePos x="0" y="0"/>
                <wp:positionH relativeFrom="column">
                  <wp:posOffset>4670425</wp:posOffset>
                </wp:positionH>
                <wp:positionV relativeFrom="paragraph">
                  <wp:posOffset>5895975</wp:posOffset>
                </wp:positionV>
                <wp:extent cx="4837814" cy="467833"/>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814" cy="467833"/>
                        </a:xfrm>
                        <a:prstGeom prst="rect">
                          <a:avLst/>
                        </a:prstGeom>
                        <a:noFill/>
                        <a:ln w="9525">
                          <a:noFill/>
                          <a:miter lim="800000"/>
                          <a:headEnd/>
                          <a:tailEnd/>
                        </a:ln>
                      </wps:spPr>
                      <wps:txbx>
                        <w:txbxContent>
                          <w:p w14:paraId="782C4B8C" w14:textId="66B32A4A" w:rsidR="00E67CFB" w:rsidRPr="00487757" w:rsidRDefault="00E67CFB" w:rsidP="00E67CFB">
                            <w:pPr>
                              <w:jc w:val="center"/>
                              <w:rPr>
                                <w:rFonts w:ascii="Arial" w:hAnsi="Arial" w:cs="Arial"/>
                                <w:b/>
                                <w:bCs/>
                                <w:color w:val="392455"/>
                                <w:sz w:val="24"/>
                                <w:szCs w:val="24"/>
                              </w:rPr>
                            </w:pPr>
                            <w:r w:rsidRPr="00487757">
                              <w:rPr>
                                <w:rFonts w:ascii="Arial" w:hAnsi="Arial" w:cs="Arial"/>
                                <w:b/>
                                <w:bCs/>
                                <w:color w:val="392455"/>
                                <w:sz w:val="24"/>
                                <w:szCs w:val="24"/>
                              </w:rPr>
                              <w:t xml:space="preserve">Thank you for considering this option in your support of </w:t>
                            </w:r>
                            <w:r w:rsidR="002E12F0">
                              <w:rPr>
                                <w:rFonts w:ascii="Arial" w:hAnsi="Arial" w:cs="Arial"/>
                                <w:b/>
                                <w:bCs/>
                                <w:color w:val="392455"/>
                                <w:sz w:val="24"/>
                                <w:szCs w:val="24"/>
                              </w:rPr>
                              <w:t xml:space="preserve">         </w:t>
                            </w:r>
                            <w:r w:rsidR="004C00EF">
                              <w:rPr>
                                <w:rFonts w:ascii="Arial" w:hAnsi="Arial" w:cs="Arial"/>
                                <w:b/>
                                <w:bCs/>
                                <w:color w:val="392455"/>
                                <w:sz w:val="24"/>
                                <w:szCs w:val="24"/>
                              </w:rPr>
                              <w:t xml:space="preserve">St James </w:t>
                            </w:r>
                            <w:r w:rsidR="002E12F0">
                              <w:rPr>
                                <w:rFonts w:ascii="Arial" w:hAnsi="Arial" w:cs="Arial"/>
                                <w:b/>
                                <w:bCs/>
                                <w:color w:val="392455"/>
                                <w:sz w:val="24"/>
                                <w:szCs w:val="24"/>
                              </w:rPr>
                              <w:t>t</w:t>
                            </w:r>
                            <w:r w:rsidR="004C00EF">
                              <w:rPr>
                                <w:rFonts w:ascii="Arial" w:hAnsi="Arial" w:cs="Arial"/>
                                <w:b/>
                                <w:bCs/>
                                <w:color w:val="392455"/>
                                <w:sz w:val="24"/>
                                <w:szCs w:val="24"/>
                              </w:rPr>
                              <w:t>he Great</w:t>
                            </w:r>
                            <w:r w:rsidRPr="00487757">
                              <w:rPr>
                                <w:rFonts w:ascii="Arial" w:hAnsi="Arial" w:cs="Arial"/>
                                <w:b/>
                                <w:bCs/>
                                <w:color w:val="392455"/>
                                <w:sz w:val="24"/>
                                <w:szCs w:val="24"/>
                              </w:rPr>
                              <w:t>.</w:t>
                            </w:r>
                          </w:p>
                          <w:p w14:paraId="565B3BEF" w14:textId="77777777" w:rsidR="00E67CFB" w:rsidRPr="00487757" w:rsidRDefault="00E67CFB" w:rsidP="00E67CF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34AB3" id="_x0000_t202" coordsize="21600,21600" o:spt="202" path="m,l,21600r21600,l21600,xe">
                <v:stroke joinstyle="miter"/>
                <v:path gradientshapeok="t" o:connecttype="rect"/>
              </v:shapetype>
              <v:shape id="Text Box 2" o:spid="_x0000_s1026" type="#_x0000_t202" style="position:absolute;margin-left:367.75pt;margin-top:464.25pt;width:380.95pt;height:36.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" filled="f" stroked="f">
                <v:textbox>
                  <w:txbxContent>
                    <w:p w14:paraId="782C4B8C" w14:textId="66B32A4A" w:rsidR="00E67CFB" w:rsidRPr="00487757" w:rsidRDefault="00E67CFB" w:rsidP="00E67CFB">
                      <w:pPr>
                        <w:jc w:val="center"/>
                        <w:rPr>
                          <w:rFonts w:ascii="Arial" w:hAnsi="Arial" w:cs="Arial"/>
                          <w:b/>
                          <w:bCs/>
                          <w:color w:val="392455"/>
                          <w:sz w:val="24"/>
                          <w:szCs w:val="24"/>
                        </w:rPr>
                      </w:pPr>
                      <w:r w:rsidRPr="00487757">
                        <w:rPr>
                          <w:rFonts w:ascii="Arial" w:hAnsi="Arial" w:cs="Arial"/>
                          <w:b/>
                          <w:bCs/>
                          <w:color w:val="392455"/>
                          <w:sz w:val="24"/>
                          <w:szCs w:val="24"/>
                        </w:rPr>
                        <w:t xml:space="preserve">Thank you for considering this option in your support of </w:t>
                      </w:r>
                      <w:r w:rsidR="002E12F0">
                        <w:rPr>
                          <w:rFonts w:ascii="Arial" w:hAnsi="Arial" w:cs="Arial"/>
                          <w:b/>
                          <w:bCs/>
                          <w:color w:val="392455"/>
                          <w:sz w:val="24"/>
                          <w:szCs w:val="24"/>
                        </w:rPr>
                        <w:t xml:space="preserve">         </w:t>
                      </w:r>
                      <w:r w:rsidR="004C00EF">
                        <w:rPr>
                          <w:rFonts w:ascii="Arial" w:hAnsi="Arial" w:cs="Arial"/>
                          <w:b/>
                          <w:bCs/>
                          <w:color w:val="392455"/>
                          <w:sz w:val="24"/>
                          <w:szCs w:val="24"/>
                        </w:rPr>
                        <w:t xml:space="preserve">St James </w:t>
                      </w:r>
                      <w:r w:rsidR="002E12F0">
                        <w:rPr>
                          <w:rFonts w:ascii="Arial" w:hAnsi="Arial" w:cs="Arial"/>
                          <w:b/>
                          <w:bCs/>
                          <w:color w:val="392455"/>
                          <w:sz w:val="24"/>
                          <w:szCs w:val="24"/>
                        </w:rPr>
                        <w:t>t</w:t>
                      </w:r>
                      <w:r w:rsidR="004C00EF">
                        <w:rPr>
                          <w:rFonts w:ascii="Arial" w:hAnsi="Arial" w:cs="Arial"/>
                          <w:b/>
                          <w:bCs/>
                          <w:color w:val="392455"/>
                          <w:sz w:val="24"/>
                          <w:szCs w:val="24"/>
                        </w:rPr>
                        <w:t>he Great</w:t>
                      </w:r>
                      <w:r w:rsidRPr="00487757">
                        <w:rPr>
                          <w:rFonts w:ascii="Arial" w:hAnsi="Arial" w:cs="Arial"/>
                          <w:b/>
                          <w:bCs/>
                          <w:color w:val="392455"/>
                          <w:sz w:val="24"/>
                          <w:szCs w:val="24"/>
                        </w:rPr>
                        <w:t>.</w:t>
                      </w:r>
                    </w:p>
                    <w:p w14:paraId="565B3BEF" w14:textId="77777777" w:rsidR="00E67CFB" w:rsidRPr="00487757" w:rsidRDefault="00E67CFB" w:rsidP="00E67CFB">
                      <w:pPr>
                        <w:rPr>
                          <w:rFonts w:ascii="Arial" w:hAnsi="Arial" w:cs="Arial"/>
                          <w:sz w:val="24"/>
                          <w:szCs w:val="24"/>
                        </w:rPr>
                      </w:pPr>
                    </w:p>
                  </w:txbxContent>
                </v:textbox>
              </v:shape>
            </w:pict>
          </mc:Fallback>
        </mc:AlternateContent>
      </w:r>
      <w:r w:rsidR="004C00EF">
        <w:rPr>
          <w:noProof/>
        </w:rPr>
        <mc:AlternateContent>
          <mc:Choice Requires="wps">
            <w:drawing>
              <wp:anchor distT="45720" distB="45720" distL="114300" distR="114300" simplePos="0" relativeHeight="251703296" behindDoc="0" locked="0" layoutInCell="1" allowOverlap="1" wp14:anchorId="6983088C" wp14:editId="53ABBC1B">
                <wp:simplePos x="0" y="0"/>
                <wp:positionH relativeFrom="column">
                  <wp:posOffset>4552950</wp:posOffset>
                </wp:positionH>
                <wp:positionV relativeFrom="paragraph">
                  <wp:posOffset>4524375</wp:posOffset>
                </wp:positionV>
                <wp:extent cx="4752340" cy="8001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800100"/>
                        </a:xfrm>
                        <a:prstGeom prst="rect">
                          <a:avLst/>
                        </a:prstGeom>
                        <a:noFill/>
                        <a:ln w="9525">
                          <a:noFill/>
                          <a:miter lim="800000"/>
                          <a:headEnd/>
                          <a:tailEnd/>
                        </a:ln>
                      </wps:spPr>
                      <wps:txbx>
                        <w:txbxContent>
                          <w:p w14:paraId="6841D94B" w14:textId="60802F7D" w:rsidR="00B8121B" w:rsidRPr="00DA69A2" w:rsidRDefault="00B8121B" w:rsidP="00B8121B">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The simplest way is online. Visit </w:t>
                            </w:r>
                            <w:r w:rsidR="004C00EF" w:rsidRPr="004C00EF">
                              <w:rPr>
                                <w:rFonts w:ascii="Arial" w:eastAsia="Times New Roman" w:hAnsi="Arial" w:cs="Arial"/>
                                <w:color w:val="392455"/>
                                <w:sz w:val="20"/>
                                <w:szCs w:val="20"/>
                                <w:lang w:eastAsia="en-GB"/>
                              </w:rPr>
                              <w:t xml:space="preserve">www.parishgiving.org.uk/donors/find-your-parish/radley-st-james-abingdon/ </w:t>
                            </w:r>
                            <w:r w:rsidRPr="00DA69A2">
                              <w:rPr>
                                <w:rFonts w:ascii="Arial" w:eastAsia="Times New Roman" w:hAnsi="Arial" w:cs="Arial"/>
                                <w:color w:val="392455"/>
                                <w:sz w:val="20"/>
                                <w:szCs w:val="20"/>
                                <w:lang w:eastAsia="en-GB"/>
                              </w:rPr>
                              <w:t>or scan the QR code</w:t>
                            </w:r>
                            <w:r w:rsidR="001436EE">
                              <w:rPr>
                                <w:rFonts w:ascii="Arial" w:eastAsia="Times New Roman" w:hAnsi="Arial" w:cs="Arial"/>
                                <w:color w:val="392455"/>
                                <w:sz w:val="20"/>
                                <w:szCs w:val="20"/>
                                <w:lang w:eastAsia="en-GB"/>
                              </w:rPr>
                              <w:t xml:space="preserve"> on this sheet</w:t>
                            </w:r>
                          </w:p>
                          <w:p w14:paraId="413A0676" w14:textId="77777777" w:rsidR="00B8121B" w:rsidRPr="00DA69A2" w:rsidRDefault="00B8121B" w:rsidP="00B8121B">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By phone: 0333 002 1271, Monday to Friday 9.00am-5.00pm</w:t>
                            </w:r>
                          </w:p>
                          <w:p w14:paraId="6A16AC24" w14:textId="7685D9DE" w:rsidR="00B8121B" w:rsidRPr="00DA69A2" w:rsidRDefault="00B8121B" w:rsidP="00B8121B">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By post using the application form </w:t>
                            </w:r>
                            <w:r w:rsidR="004C00EF">
                              <w:rPr>
                                <w:rFonts w:ascii="Arial" w:eastAsia="Times New Roman" w:hAnsi="Arial" w:cs="Arial"/>
                                <w:color w:val="392455"/>
                                <w:sz w:val="20"/>
                                <w:szCs w:val="20"/>
                                <w:lang w:eastAsia="en-GB"/>
                              </w:rPr>
                              <w:t>provided in your envelope</w:t>
                            </w:r>
                            <w:r w:rsidRPr="00DA69A2">
                              <w:rPr>
                                <w:rFonts w:ascii="Arial" w:eastAsia="Times New Roman" w:hAnsi="Arial" w:cs="Arial"/>
                                <w:b/>
                                <w:bCs/>
                                <w:color w:val="392455"/>
                                <w:sz w:val="20"/>
                                <w:szCs w:val="20"/>
                                <w:lang w:eastAsia="en-GB"/>
                              </w:rPr>
                              <w:t xml:space="preserve"> </w:t>
                            </w:r>
                          </w:p>
                          <w:p w14:paraId="02D6C1AA" w14:textId="77777777" w:rsidR="00B8121B" w:rsidRPr="00DA69A2" w:rsidRDefault="00B8121B" w:rsidP="00B8121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3088C" id="_x0000_s1027" type="#_x0000_t202" style="position:absolute;margin-left:358.5pt;margin-top:356.25pt;width:374.2pt;height:63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" filled="f" stroked="f">
                <v:textbox>
                  <w:txbxContent>
                    <w:p w14:paraId="6841D94B" w14:textId="60802F7D" w:rsidR="00B8121B" w:rsidRPr="00DA69A2" w:rsidRDefault="00B8121B" w:rsidP="00B8121B">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The simplest way is online. Visit </w:t>
                      </w:r>
                      <w:r w:rsidR="004C00EF" w:rsidRPr="004C00EF">
                        <w:rPr>
                          <w:rFonts w:ascii="Arial" w:eastAsia="Times New Roman" w:hAnsi="Arial" w:cs="Arial"/>
                          <w:color w:val="392455"/>
                          <w:sz w:val="20"/>
                          <w:szCs w:val="20"/>
                          <w:lang w:eastAsia="en-GB"/>
                        </w:rPr>
                        <w:t>www.parishgiving.org.uk/donors/find-your-parish/radley-st-james-abingdon/</w:t>
                      </w:r>
                      <w:r w:rsidR="004C00EF" w:rsidRPr="004C00EF">
                        <w:rPr>
                          <w:rFonts w:ascii="Arial" w:eastAsia="Times New Roman" w:hAnsi="Arial" w:cs="Arial"/>
                          <w:color w:val="392455"/>
                          <w:sz w:val="20"/>
                          <w:szCs w:val="20"/>
                          <w:lang w:eastAsia="en-GB"/>
                        </w:rPr>
                        <w:t xml:space="preserve"> </w:t>
                      </w:r>
                      <w:r w:rsidRPr="00DA69A2">
                        <w:rPr>
                          <w:rFonts w:ascii="Arial" w:eastAsia="Times New Roman" w:hAnsi="Arial" w:cs="Arial"/>
                          <w:color w:val="392455"/>
                          <w:sz w:val="20"/>
                          <w:szCs w:val="20"/>
                          <w:lang w:eastAsia="en-GB"/>
                        </w:rPr>
                        <w:t>or scan the QR code</w:t>
                      </w:r>
                      <w:r w:rsidR="001436EE">
                        <w:rPr>
                          <w:rFonts w:ascii="Arial" w:eastAsia="Times New Roman" w:hAnsi="Arial" w:cs="Arial"/>
                          <w:color w:val="392455"/>
                          <w:sz w:val="20"/>
                          <w:szCs w:val="20"/>
                          <w:lang w:eastAsia="en-GB"/>
                        </w:rPr>
                        <w:t xml:space="preserve"> on this </w:t>
                      </w:r>
                      <w:proofErr w:type="gramStart"/>
                      <w:r w:rsidR="001436EE">
                        <w:rPr>
                          <w:rFonts w:ascii="Arial" w:eastAsia="Times New Roman" w:hAnsi="Arial" w:cs="Arial"/>
                          <w:color w:val="392455"/>
                          <w:sz w:val="20"/>
                          <w:szCs w:val="20"/>
                          <w:lang w:eastAsia="en-GB"/>
                        </w:rPr>
                        <w:t>sheet</w:t>
                      </w:r>
                      <w:proofErr w:type="gramEnd"/>
                    </w:p>
                    <w:p w14:paraId="413A0676" w14:textId="77777777" w:rsidR="00B8121B" w:rsidRPr="00DA69A2" w:rsidRDefault="00B8121B" w:rsidP="00B8121B">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By phone: 0333 002 1271, Monday to Friday 9.00am-5.00pm</w:t>
                      </w:r>
                    </w:p>
                    <w:p w14:paraId="6A16AC24" w14:textId="7685D9DE" w:rsidR="00B8121B" w:rsidRPr="00DA69A2" w:rsidRDefault="00B8121B" w:rsidP="00B8121B">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By post using the application form </w:t>
                      </w:r>
                      <w:r w:rsidR="004C00EF">
                        <w:rPr>
                          <w:rFonts w:ascii="Arial" w:eastAsia="Times New Roman" w:hAnsi="Arial" w:cs="Arial"/>
                          <w:color w:val="392455"/>
                          <w:sz w:val="20"/>
                          <w:szCs w:val="20"/>
                          <w:lang w:eastAsia="en-GB"/>
                        </w:rPr>
                        <w:t>provided in your envelope</w:t>
                      </w:r>
                      <w:r w:rsidRPr="00DA69A2">
                        <w:rPr>
                          <w:rFonts w:ascii="Arial" w:eastAsia="Times New Roman" w:hAnsi="Arial" w:cs="Arial"/>
                          <w:b/>
                          <w:bCs/>
                          <w:color w:val="392455"/>
                          <w:sz w:val="20"/>
                          <w:szCs w:val="20"/>
                          <w:lang w:eastAsia="en-GB"/>
                        </w:rPr>
                        <w:t xml:space="preserve"> </w:t>
                      </w:r>
                    </w:p>
                    <w:p w14:paraId="02D6C1AA" w14:textId="77777777" w:rsidR="00B8121B" w:rsidRPr="00DA69A2" w:rsidRDefault="00B8121B" w:rsidP="00B8121B">
                      <w:pPr>
                        <w:rPr>
                          <w:rFonts w:ascii="Arial" w:hAnsi="Arial" w:cs="Arial"/>
                        </w:rPr>
                      </w:pPr>
                    </w:p>
                  </w:txbxContent>
                </v:textbox>
                <w10:wrap type="square"/>
              </v:shape>
            </w:pict>
          </mc:Fallback>
        </mc:AlternateContent>
      </w:r>
      <w:r w:rsidR="004C00EF">
        <w:rPr>
          <w:noProof/>
        </w:rPr>
        <mc:AlternateContent>
          <mc:Choice Requires="wps">
            <w:drawing>
              <wp:anchor distT="45720" distB="45720" distL="114300" distR="114300" simplePos="0" relativeHeight="251695104" behindDoc="0" locked="0" layoutInCell="1" allowOverlap="1" wp14:anchorId="22924291" wp14:editId="7872CCE2">
                <wp:simplePos x="0" y="0"/>
                <wp:positionH relativeFrom="column">
                  <wp:posOffset>4738370</wp:posOffset>
                </wp:positionH>
                <wp:positionV relativeFrom="paragraph">
                  <wp:posOffset>5360670</wp:posOffset>
                </wp:positionV>
                <wp:extent cx="4848225" cy="4673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67360"/>
                        </a:xfrm>
                        <a:prstGeom prst="rect">
                          <a:avLst/>
                        </a:prstGeom>
                        <a:noFill/>
                        <a:ln w="9525">
                          <a:noFill/>
                          <a:miter lim="800000"/>
                          <a:headEnd/>
                          <a:tailEnd/>
                        </a:ln>
                      </wps:spPr>
                      <wps:txbx>
                        <w:txbxContent>
                          <w:p w14:paraId="25334D65" w14:textId="04BBA7D3" w:rsidR="00E67CFB" w:rsidRPr="00DA69A2" w:rsidRDefault="00E67CFB" w:rsidP="00E67CFB">
                            <w:pPr>
                              <w:rPr>
                                <w:rFonts w:ascii="Arial" w:hAnsi="Arial" w:cs="Arial"/>
                              </w:rPr>
                            </w:pPr>
                            <w:r w:rsidRPr="00DA69A2">
                              <w:rPr>
                                <w:rFonts w:ascii="Arial" w:hAnsi="Arial" w:cs="Arial"/>
                                <w:color w:val="392455"/>
                                <w:sz w:val="20"/>
                                <w:szCs w:val="20"/>
                              </w:rPr>
                              <w:t xml:space="preserve">You will need your bank details to set up the Direct Debit and, for phone or postal applications, </w:t>
                            </w:r>
                            <w:r w:rsidR="004C00EF">
                              <w:rPr>
                                <w:rFonts w:ascii="Arial" w:hAnsi="Arial" w:cs="Arial"/>
                                <w:color w:val="392455"/>
                                <w:sz w:val="20"/>
                                <w:szCs w:val="20"/>
                              </w:rPr>
                              <w:t xml:space="preserve">St James </w:t>
                            </w:r>
                            <w:r w:rsidR="002F6925">
                              <w:rPr>
                                <w:rFonts w:ascii="Arial" w:hAnsi="Arial" w:cs="Arial"/>
                                <w:color w:val="392455"/>
                                <w:sz w:val="20"/>
                                <w:szCs w:val="20"/>
                              </w:rPr>
                              <w:t>t</w:t>
                            </w:r>
                            <w:r w:rsidR="004C00EF">
                              <w:rPr>
                                <w:rFonts w:ascii="Arial" w:hAnsi="Arial" w:cs="Arial"/>
                                <w:color w:val="392455"/>
                                <w:sz w:val="20"/>
                                <w:szCs w:val="20"/>
                              </w:rPr>
                              <w:t>he Great</w:t>
                            </w:r>
                            <w:r w:rsidRPr="00DA69A2">
                              <w:rPr>
                                <w:rFonts w:ascii="Arial" w:hAnsi="Arial" w:cs="Arial"/>
                                <w:color w:val="392455"/>
                                <w:sz w:val="20"/>
                                <w:szCs w:val="20"/>
                              </w:rPr>
                              <w:t xml:space="preserve">’s unique parish code </w:t>
                            </w:r>
                            <w:r w:rsidR="004C00EF">
                              <w:rPr>
                                <w:rFonts w:ascii="Arial" w:hAnsi="Arial" w:cs="Arial"/>
                                <w:color w:val="392455"/>
                                <w:sz w:val="20"/>
                                <w:szCs w:val="20"/>
                              </w:rPr>
                              <w:t>270627313</w:t>
                            </w:r>
                            <w:r w:rsidRPr="00DA69A2">
                              <w:rPr>
                                <w:rFonts w:ascii="Arial" w:hAnsi="Arial" w:cs="Arial"/>
                                <w:color w:val="39245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24291" id="_x0000_s1028" type="#_x0000_t202" style="position:absolute;margin-left:373.1pt;margin-top:422.1pt;width:381.75pt;height:36.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" filled="f" stroked="f">
                <v:textbox>
                  <w:txbxContent>
                    <w:p w14:paraId="25334D65" w14:textId="04BBA7D3" w:rsidR="00E67CFB" w:rsidRPr="00DA69A2" w:rsidRDefault="00E67CFB" w:rsidP="00E67CFB">
                      <w:pPr>
                        <w:rPr>
                          <w:rFonts w:ascii="Arial" w:hAnsi="Arial" w:cs="Arial"/>
                        </w:rPr>
                      </w:pPr>
                      <w:r w:rsidRPr="00DA69A2">
                        <w:rPr>
                          <w:rFonts w:ascii="Arial" w:hAnsi="Arial" w:cs="Arial"/>
                          <w:color w:val="392455"/>
                          <w:sz w:val="20"/>
                          <w:szCs w:val="20"/>
                        </w:rPr>
                        <w:t xml:space="preserve">You will need your bank details to set up the Direct Debit and, for phone or postal applications, </w:t>
                      </w:r>
                      <w:r w:rsidR="004C00EF">
                        <w:rPr>
                          <w:rFonts w:ascii="Arial" w:hAnsi="Arial" w:cs="Arial"/>
                          <w:color w:val="392455"/>
                          <w:sz w:val="20"/>
                          <w:szCs w:val="20"/>
                        </w:rPr>
                        <w:t xml:space="preserve">St James </w:t>
                      </w:r>
                      <w:r w:rsidR="002F6925">
                        <w:rPr>
                          <w:rFonts w:ascii="Arial" w:hAnsi="Arial" w:cs="Arial"/>
                          <w:color w:val="392455"/>
                          <w:sz w:val="20"/>
                          <w:szCs w:val="20"/>
                        </w:rPr>
                        <w:t>t</w:t>
                      </w:r>
                      <w:r w:rsidR="004C00EF">
                        <w:rPr>
                          <w:rFonts w:ascii="Arial" w:hAnsi="Arial" w:cs="Arial"/>
                          <w:color w:val="392455"/>
                          <w:sz w:val="20"/>
                          <w:szCs w:val="20"/>
                        </w:rPr>
                        <w:t>he Great</w:t>
                      </w:r>
                      <w:r w:rsidRPr="00DA69A2">
                        <w:rPr>
                          <w:rFonts w:ascii="Arial" w:hAnsi="Arial" w:cs="Arial"/>
                          <w:color w:val="392455"/>
                          <w:sz w:val="20"/>
                          <w:szCs w:val="20"/>
                        </w:rPr>
                        <w:t xml:space="preserve">’s unique parish code </w:t>
                      </w:r>
                      <w:r w:rsidR="004C00EF">
                        <w:rPr>
                          <w:rFonts w:ascii="Arial" w:hAnsi="Arial" w:cs="Arial"/>
                          <w:color w:val="392455"/>
                          <w:sz w:val="20"/>
                          <w:szCs w:val="20"/>
                        </w:rPr>
                        <w:t>270627313</w:t>
                      </w:r>
                      <w:r w:rsidRPr="00DA69A2">
                        <w:rPr>
                          <w:rFonts w:ascii="Arial" w:hAnsi="Arial" w:cs="Arial"/>
                          <w:color w:val="392455"/>
                          <w:sz w:val="20"/>
                          <w:szCs w:val="20"/>
                        </w:rPr>
                        <w:t>.</w:t>
                      </w:r>
                    </w:p>
                  </w:txbxContent>
                </v:textbox>
              </v:shape>
            </w:pict>
          </mc:Fallback>
        </mc:AlternateContent>
      </w:r>
      <w:r w:rsidR="004C00EF">
        <w:rPr>
          <w:noProof/>
        </w:rPr>
        <mc:AlternateContent>
          <mc:Choice Requires="wps">
            <w:drawing>
              <wp:anchor distT="45720" distB="45720" distL="114300" distR="114300" simplePos="0" relativeHeight="251676672" behindDoc="0" locked="0" layoutInCell="1" allowOverlap="1" wp14:anchorId="54953A69" wp14:editId="70EF2632">
                <wp:simplePos x="0" y="0"/>
                <wp:positionH relativeFrom="column">
                  <wp:posOffset>-652780</wp:posOffset>
                </wp:positionH>
                <wp:positionV relativeFrom="paragraph">
                  <wp:posOffset>5887720</wp:posOffset>
                </wp:positionV>
                <wp:extent cx="4837814" cy="467833"/>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814" cy="467833"/>
                        </a:xfrm>
                        <a:prstGeom prst="rect">
                          <a:avLst/>
                        </a:prstGeom>
                        <a:noFill/>
                        <a:ln w="9525">
                          <a:noFill/>
                          <a:miter lim="800000"/>
                          <a:headEnd/>
                          <a:tailEnd/>
                        </a:ln>
                      </wps:spPr>
                      <wps:txbx>
                        <w:txbxContent>
                          <w:p w14:paraId="253FB354" w14:textId="59532580" w:rsidR="00487757" w:rsidRPr="00487757" w:rsidRDefault="00487757" w:rsidP="00487757">
                            <w:pPr>
                              <w:jc w:val="center"/>
                              <w:rPr>
                                <w:rFonts w:ascii="Arial" w:hAnsi="Arial" w:cs="Arial"/>
                                <w:b/>
                                <w:bCs/>
                                <w:color w:val="392455"/>
                                <w:sz w:val="24"/>
                                <w:szCs w:val="24"/>
                              </w:rPr>
                            </w:pPr>
                            <w:r w:rsidRPr="00487757">
                              <w:rPr>
                                <w:rFonts w:ascii="Arial" w:hAnsi="Arial" w:cs="Arial"/>
                                <w:b/>
                                <w:bCs/>
                                <w:color w:val="392455"/>
                                <w:sz w:val="24"/>
                                <w:szCs w:val="24"/>
                              </w:rPr>
                              <w:t xml:space="preserve">Thank you for considering this option in your support of </w:t>
                            </w:r>
                            <w:r w:rsidR="002E12F0">
                              <w:rPr>
                                <w:rFonts w:ascii="Arial" w:hAnsi="Arial" w:cs="Arial"/>
                                <w:b/>
                                <w:bCs/>
                                <w:color w:val="392455"/>
                                <w:sz w:val="24"/>
                                <w:szCs w:val="24"/>
                              </w:rPr>
                              <w:t xml:space="preserve">              </w:t>
                            </w:r>
                            <w:r w:rsidR="004C00EF">
                              <w:rPr>
                                <w:rFonts w:ascii="Arial" w:hAnsi="Arial" w:cs="Arial"/>
                                <w:b/>
                                <w:bCs/>
                                <w:color w:val="392455"/>
                                <w:sz w:val="24"/>
                                <w:szCs w:val="24"/>
                              </w:rPr>
                              <w:t xml:space="preserve">St James </w:t>
                            </w:r>
                            <w:r w:rsidR="002E12F0">
                              <w:rPr>
                                <w:rFonts w:ascii="Arial" w:hAnsi="Arial" w:cs="Arial"/>
                                <w:b/>
                                <w:bCs/>
                                <w:color w:val="392455"/>
                                <w:sz w:val="24"/>
                                <w:szCs w:val="24"/>
                              </w:rPr>
                              <w:t>t</w:t>
                            </w:r>
                            <w:r w:rsidR="004C00EF">
                              <w:rPr>
                                <w:rFonts w:ascii="Arial" w:hAnsi="Arial" w:cs="Arial"/>
                                <w:b/>
                                <w:bCs/>
                                <w:color w:val="392455"/>
                                <w:sz w:val="24"/>
                                <w:szCs w:val="24"/>
                              </w:rPr>
                              <w:t>he Great</w:t>
                            </w:r>
                            <w:r w:rsidRPr="00487757">
                              <w:rPr>
                                <w:rFonts w:ascii="Arial" w:hAnsi="Arial" w:cs="Arial"/>
                                <w:b/>
                                <w:bCs/>
                                <w:color w:val="392455"/>
                                <w:sz w:val="24"/>
                                <w:szCs w:val="24"/>
                              </w:rPr>
                              <w:t>.</w:t>
                            </w:r>
                          </w:p>
                          <w:p w14:paraId="530817C0" w14:textId="1AE06EF3" w:rsidR="00487757" w:rsidRPr="00487757" w:rsidRDefault="00487757" w:rsidP="0048775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53A69" id="_x0000_s1029" type="#_x0000_t202" style="position:absolute;margin-left:-51.4pt;margin-top:463.6pt;width:380.95pt;height:36.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" filled="f" stroked="f">
                <v:textbox>
                  <w:txbxContent>
                    <w:p w14:paraId="253FB354" w14:textId="59532580" w:rsidR="00487757" w:rsidRPr="00487757" w:rsidRDefault="00487757" w:rsidP="00487757">
                      <w:pPr>
                        <w:jc w:val="center"/>
                        <w:rPr>
                          <w:rFonts w:ascii="Arial" w:hAnsi="Arial" w:cs="Arial"/>
                          <w:b/>
                          <w:bCs/>
                          <w:color w:val="392455"/>
                          <w:sz w:val="24"/>
                          <w:szCs w:val="24"/>
                        </w:rPr>
                      </w:pPr>
                      <w:r w:rsidRPr="00487757">
                        <w:rPr>
                          <w:rFonts w:ascii="Arial" w:hAnsi="Arial" w:cs="Arial"/>
                          <w:b/>
                          <w:bCs/>
                          <w:color w:val="392455"/>
                          <w:sz w:val="24"/>
                          <w:szCs w:val="24"/>
                        </w:rPr>
                        <w:t xml:space="preserve">Thank you for considering this option in your support of </w:t>
                      </w:r>
                      <w:r w:rsidR="002E12F0">
                        <w:rPr>
                          <w:rFonts w:ascii="Arial" w:hAnsi="Arial" w:cs="Arial"/>
                          <w:b/>
                          <w:bCs/>
                          <w:color w:val="392455"/>
                          <w:sz w:val="24"/>
                          <w:szCs w:val="24"/>
                        </w:rPr>
                        <w:t xml:space="preserve">              </w:t>
                      </w:r>
                      <w:r w:rsidR="004C00EF">
                        <w:rPr>
                          <w:rFonts w:ascii="Arial" w:hAnsi="Arial" w:cs="Arial"/>
                          <w:b/>
                          <w:bCs/>
                          <w:color w:val="392455"/>
                          <w:sz w:val="24"/>
                          <w:szCs w:val="24"/>
                        </w:rPr>
                        <w:t xml:space="preserve">St James </w:t>
                      </w:r>
                      <w:r w:rsidR="002E12F0">
                        <w:rPr>
                          <w:rFonts w:ascii="Arial" w:hAnsi="Arial" w:cs="Arial"/>
                          <w:b/>
                          <w:bCs/>
                          <w:color w:val="392455"/>
                          <w:sz w:val="24"/>
                          <w:szCs w:val="24"/>
                        </w:rPr>
                        <w:t>t</w:t>
                      </w:r>
                      <w:r w:rsidR="004C00EF">
                        <w:rPr>
                          <w:rFonts w:ascii="Arial" w:hAnsi="Arial" w:cs="Arial"/>
                          <w:b/>
                          <w:bCs/>
                          <w:color w:val="392455"/>
                          <w:sz w:val="24"/>
                          <w:szCs w:val="24"/>
                        </w:rPr>
                        <w:t>he Great</w:t>
                      </w:r>
                      <w:r w:rsidRPr="00487757">
                        <w:rPr>
                          <w:rFonts w:ascii="Arial" w:hAnsi="Arial" w:cs="Arial"/>
                          <w:b/>
                          <w:bCs/>
                          <w:color w:val="392455"/>
                          <w:sz w:val="24"/>
                          <w:szCs w:val="24"/>
                        </w:rPr>
                        <w:t>.</w:t>
                      </w:r>
                    </w:p>
                    <w:p w14:paraId="530817C0" w14:textId="1AE06EF3" w:rsidR="00487757" w:rsidRPr="00487757" w:rsidRDefault="00487757" w:rsidP="00487757">
                      <w:pPr>
                        <w:rPr>
                          <w:rFonts w:ascii="Arial" w:hAnsi="Arial" w:cs="Arial"/>
                          <w:sz w:val="24"/>
                          <w:szCs w:val="24"/>
                        </w:rPr>
                      </w:pPr>
                    </w:p>
                  </w:txbxContent>
                </v:textbox>
              </v:shape>
            </w:pict>
          </mc:Fallback>
        </mc:AlternateContent>
      </w:r>
      <w:r w:rsidR="004C00EF">
        <w:rPr>
          <w:noProof/>
        </w:rPr>
        <mc:AlternateContent>
          <mc:Choice Requires="wps">
            <w:drawing>
              <wp:anchor distT="45720" distB="45720" distL="114300" distR="114300" simplePos="0" relativeHeight="251674624" behindDoc="0" locked="0" layoutInCell="1" allowOverlap="1" wp14:anchorId="36C60878" wp14:editId="02E17F82">
                <wp:simplePos x="0" y="0"/>
                <wp:positionH relativeFrom="column">
                  <wp:posOffset>-616585</wp:posOffset>
                </wp:positionH>
                <wp:positionV relativeFrom="paragraph">
                  <wp:posOffset>5367655</wp:posOffset>
                </wp:positionV>
                <wp:extent cx="4848225" cy="4673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67360"/>
                        </a:xfrm>
                        <a:prstGeom prst="rect">
                          <a:avLst/>
                        </a:prstGeom>
                        <a:noFill/>
                        <a:ln w="9525">
                          <a:noFill/>
                          <a:miter lim="800000"/>
                          <a:headEnd/>
                          <a:tailEnd/>
                        </a:ln>
                      </wps:spPr>
                      <wps:txbx>
                        <w:txbxContent>
                          <w:p w14:paraId="4E0F37B2" w14:textId="1179B259" w:rsidR="00487757" w:rsidRPr="00DA69A2" w:rsidRDefault="00487757" w:rsidP="00487757">
                            <w:pPr>
                              <w:rPr>
                                <w:rFonts w:ascii="Arial" w:hAnsi="Arial" w:cs="Arial"/>
                              </w:rPr>
                            </w:pPr>
                            <w:r w:rsidRPr="00DA69A2">
                              <w:rPr>
                                <w:rFonts w:ascii="Arial" w:hAnsi="Arial" w:cs="Arial"/>
                                <w:color w:val="392455"/>
                                <w:sz w:val="20"/>
                                <w:szCs w:val="20"/>
                              </w:rPr>
                              <w:t xml:space="preserve">You will need your bank details to set up the Direct Debit and, for phone or postal applications, </w:t>
                            </w:r>
                            <w:r w:rsidR="004C00EF">
                              <w:rPr>
                                <w:rFonts w:ascii="Arial" w:hAnsi="Arial" w:cs="Arial"/>
                                <w:color w:val="392455"/>
                                <w:sz w:val="20"/>
                                <w:szCs w:val="20"/>
                              </w:rPr>
                              <w:t>St</w:t>
                            </w:r>
                            <w:r w:rsidR="002F6925">
                              <w:rPr>
                                <w:rFonts w:ascii="Arial" w:hAnsi="Arial" w:cs="Arial"/>
                                <w:color w:val="392455"/>
                                <w:sz w:val="20"/>
                                <w:szCs w:val="20"/>
                              </w:rPr>
                              <w:t xml:space="preserve"> </w:t>
                            </w:r>
                            <w:r w:rsidR="004C00EF">
                              <w:rPr>
                                <w:rFonts w:ascii="Arial" w:hAnsi="Arial" w:cs="Arial"/>
                                <w:color w:val="392455"/>
                                <w:sz w:val="20"/>
                                <w:szCs w:val="20"/>
                              </w:rPr>
                              <w:t xml:space="preserve">James </w:t>
                            </w:r>
                            <w:r w:rsidR="002F6925">
                              <w:rPr>
                                <w:rFonts w:ascii="Arial" w:hAnsi="Arial" w:cs="Arial"/>
                                <w:color w:val="392455"/>
                                <w:sz w:val="20"/>
                                <w:szCs w:val="20"/>
                              </w:rPr>
                              <w:t>t</w:t>
                            </w:r>
                            <w:r w:rsidR="004C00EF">
                              <w:rPr>
                                <w:rFonts w:ascii="Arial" w:hAnsi="Arial" w:cs="Arial"/>
                                <w:color w:val="392455"/>
                                <w:sz w:val="20"/>
                                <w:szCs w:val="20"/>
                              </w:rPr>
                              <w:t>he Great</w:t>
                            </w:r>
                            <w:r w:rsidRPr="00DA69A2">
                              <w:rPr>
                                <w:rFonts w:ascii="Arial" w:hAnsi="Arial" w:cs="Arial"/>
                                <w:color w:val="392455"/>
                                <w:sz w:val="20"/>
                                <w:szCs w:val="20"/>
                              </w:rPr>
                              <w:t>’s unique parish code</w:t>
                            </w:r>
                            <w:r w:rsidR="004C00EF">
                              <w:rPr>
                                <w:rFonts w:ascii="Arial" w:hAnsi="Arial" w:cs="Arial"/>
                                <w:color w:val="392455"/>
                                <w:sz w:val="20"/>
                                <w:szCs w:val="20"/>
                              </w:rPr>
                              <w:t xml:space="preserve"> 270627313.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60878" id="_x0000_s1030" type="#_x0000_t202" style="position:absolute;margin-left:-48.55pt;margin-top:422.65pt;width:381.75pt;height:36.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" filled="f" stroked="f">
                <v:textbox>
                  <w:txbxContent>
                    <w:p w14:paraId="4E0F37B2" w14:textId="1179B259" w:rsidR="00487757" w:rsidRPr="00DA69A2" w:rsidRDefault="00487757" w:rsidP="00487757">
                      <w:pPr>
                        <w:rPr>
                          <w:rFonts w:ascii="Arial" w:hAnsi="Arial" w:cs="Arial"/>
                        </w:rPr>
                      </w:pPr>
                      <w:r w:rsidRPr="00DA69A2">
                        <w:rPr>
                          <w:rFonts w:ascii="Arial" w:hAnsi="Arial" w:cs="Arial"/>
                          <w:color w:val="392455"/>
                          <w:sz w:val="20"/>
                          <w:szCs w:val="20"/>
                        </w:rPr>
                        <w:t xml:space="preserve">You will need your bank details to set up the Direct Debit and, for phone or postal applications, </w:t>
                      </w:r>
                      <w:r w:rsidR="004C00EF">
                        <w:rPr>
                          <w:rFonts w:ascii="Arial" w:hAnsi="Arial" w:cs="Arial"/>
                          <w:color w:val="392455"/>
                          <w:sz w:val="20"/>
                          <w:szCs w:val="20"/>
                        </w:rPr>
                        <w:t>St</w:t>
                      </w:r>
                      <w:r w:rsidR="002F6925">
                        <w:rPr>
                          <w:rFonts w:ascii="Arial" w:hAnsi="Arial" w:cs="Arial"/>
                          <w:color w:val="392455"/>
                          <w:sz w:val="20"/>
                          <w:szCs w:val="20"/>
                        </w:rPr>
                        <w:t xml:space="preserve"> </w:t>
                      </w:r>
                      <w:r w:rsidR="004C00EF">
                        <w:rPr>
                          <w:rFonts w:ascii="Arial" w:hAnsi="Arial" w:cs="Arial"/>
                          <w:color w:val="392455"/>
                          <w:sz w:val="20"/>
                          <w:szCs w:val="20"/>
                        </w:rPr>
                        <w:t xml:space="preserve">James </w:t>
                      </w:r>
                      <w:r w:rsidR="002F6925">
                        <w:rPr>
                          <w:rFonts w:ascii="Arial" w:hAnsi="Arial" w:cs="Arial"/>
                          <w:color w:val="392455"/>
                          <w:sz w:val="20"/>
                          <w:szCs w:val="20"/>
                        </w:rPr>
                        <w:t>t</w:t>
                      </w:r>
                      <w:r w:rsidR="004C00EF">
                        <w:rPr>
                          <w:rFonts w:ascii="Arial" w:hAnsi="Arial" w:cs="Arial"/>
                          <w:color w:val="392455"/>
                          <w:sz w:val="20"/>
                          <w:szCs w:val="20"/>
                        </w:rPr>
                        <w:t>he Great</w:t>
                      </w:r>
                      <w:r w:rsidRPr="00DA69A2">
                        <w:rPr>
                          <w:rFonts w:ascii="Arial" w:hAnsi="Arial" w:cs="Arial"/>
                          <w:color w:val="392455"/>
                          <w:sz w:val="20"/>
                          <w:szCs w:val="20"/>
                        </w:rPr>
                        <w:t>’s unique parish code</w:t>
                      </w:r>
                      <w:r w:rsidR="004C00EF">
                        <w:rPr>
                          <w:rFonts w:ascii="Arial" w:hAnsi="Arial" w:cs="Arial"/>
                          <w:color w:val="392455"/>
                          <w:sz w:val="20"/>
                          <w:szCs w:val="20"/>
                        </w:rPr>
                        <w:t xml:space="preserve"> 270627313.</w:t>
                      </w:r>
                    </w:p>
                  </w:txbxContent>
                </v:textbox>
              </v:shape>
            </w:pict>
          </mc:Fallback>
        </mc:AlternateContent>
      </w:r>
      <w:r w:rsidR="004C00EF">
        <w:rPr>
          <w:noProof/>
        </w:rPr>
        <mc:AlternateContent>
          <mc:Choice Requires="wps">
            <w:drawing>
              <wp:anchor distT="45720" distB="45720" distL="114300" distR="114300" simplePos="0" relativeHeight="251671552" behindDoc="0" locked="0" layoutInCell="1" allowOverlap="1" wp14:anchorId="7F0EBE88" wp14:editId="53D840B5">
                <wp:simplePos x="0" y="0"/>
                <wp:positionH relativeFrom="column">
                  <wp:posOffset>-828675</wp:posOffset>
                </wp:positionH>
                <wp:positionV relativeFrom="paragraph">
                  <wp:posOffset>4543425</wp:posOffset>
                </wp:positionV>
                <wp:extent cx="4752340" cy="9239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923925"/>
                        </a:xfrm>
                        <a:prstGeom prst="rect">
                          <a:avLst/>
                        </a:prstGeom>
                        <a:noFill/>
                        <a:ln w="9525">
                          <a:noFill/>
                          <a:miter lim="800000"/>
                          <a:headEnd/>
                          <a:tailEnd/>
                        </a:ln>
                      </wps:spPr>
                      <wps:txbx>
                        <w:txbxContent>
                          <w:p w14:paraId="346FE399" w14:textId="5C9D6370" w:rsidR="00487757" w:rsidRPr="00DA69A2" w:rsidRDefault="00487757" w:rsidP="00487757">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The simplest way is online. Visit </w:t>
                            </w:r>
                            <w:r w:rsidR="004C00EF" w:rsidRPr="004C00EF">
                              <w:rPr>
                                <w:rFonts w:ascii="Arial" w:eastAsia="Times New Roman" w:hAnsi="Arial" w:cs="Arial"/>
                                <w:color w:val="392455"/>
                                <w:sz w:val="20"/>
                                <w:szCs w:val="20"/>
                                <w:lang w:eastAsia="en-GB"/>
                              </w:rPr>
                              <w:t xml:space="preserve">www.parishgiving.org.uk/donors/find-your-parish/radley-st-james-abingdon/ </w:t>
                            </w:r>
                            <w:r w:rsidRPr="00DA69A2">
                              <w:rPr>
                                <w:rFonts w:ascii="Arial" w:eastAsia="Times New Roman" w:hAnsi="Arial" w:cs="Arial"/>
                                <w:color w:val="392455"/>
                                <w:sz w:val="20"/>
                                <w:szCs w:val="20"/>
                                <w:lang w:eastAsia="en-GB"/>
                              </w:rPr>
                              <w:t>or scan the QR code</w:t>
                            </w:r>
                            <w:r w:rsidR="001436EE">
                              <w:rPr>
                                <w:rFonts w:ascii="Arial" w:eastAsia="Times New Roman" w:hAnsi="Arial" w:cs="Arial"/>
                                <w:color w:val="392455"/>
                                <w:sz w:val="20"/>
                                <w:szCs w:val="20"/>
                                <w:lang w:eastAsia="en-GB"/>
                              </w:rPr>
                              <w:t xml:space="preserve"> on this sheet</w:t>
                            </w:r>
                          </w:p>
                          <w:p w14:paraId="437B22EC" w14:textId="77777777" w:rsidR="00487757" w:rsidRPr="00DA69A2" w:rsidRDefault="00487757" w:rsidP="00487757">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By phone: 0333 002 1271, Monday to Friday 9.00am-5.00pm</w:t>
                            </w:r>
                          </w:p>
                          <w:p w14:paraId="65F7965E" w14:textId="5C200260" w:rsidR="00487757" w:rsidRPr="00DA69A2" w:rsidRDefault="00487757" w:rsidP="00487757">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By post using the application form </w:t>
                            </w:r>
                            <w:r w:rsidR="004C00EF">
                              <w:rPr>
                                <w:rFonts w:ascii="Arial" w:eastAsia="Times New Roman" w:hAnsi="Arial" w:cs="Arial"/>
                                <w:color w:val="392455"/>
                                <w:sz w:val="20"/>
                                <w:szCs w:val="20"/>
                                <w:lang w:eastAsia="en-GB"/>
                              </w:rPr>
                              <w:t>provided in your envelope</w:t>
                            </w:r>
                            <w:r w:rsidRPr="00DA69A2">
                              <w:rPr>
                                <w:rFonts w:ascii="Arial" w:eastAsia="Times New Roman" w:hAnsi="Arial" w:cs="Arial"/>
                                <w:b/>
                                <w:bCs/>
                                <w:color w:val="392455"/>
                                <w:sz w:val="20"/>
                                <w:szCs w:val="20"/>
                                <w:lang w:eastAsia="en-GB"/>
                              </w:rPr>
                              <w:t xml:space="preserve"> </w:t>
                            </w:r>
                          </w:p>
                          <w:p w14:paraId="7F906217" w14:textId="5471FFD1" w:rsidR="00487757" w:rsidRPr="00DA69A2" w:rsidRDefault="00487757" w:rsidP="0048775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EBE88" id="_x0000_s1031" type="#_x0000_t202" style="position:absolute;margin-left:-65.25pt;margin-top:357.75pt;width:374.2pt;height:7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" filled="f" stroked="f">
                <v:textbox>
                  <w:txbxContent>
                    <w:p w14:paraId="346FE399" w14:textId="5C9D6370" w:rsidR="00487757" w:rsidRPr="00DA69A2" w:rsidRDefault="00487757" w:rsidP="00487757">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The simplest way is online. Visit </w:t>
                      </w:r>
                      <w:r w:rsidR="004C00EF" w:rsidRPr="004C00EF">
                        <w:rPr>
                          <w:rFonts w:ascii="Arial" w:eastAsia="Times New Roman" w:hAnsi="Arial" w:cs="Arial"/>
                          <w:color w:val="392455"/>
                          <w:sz w:val="20"/>
                          <w:szCs w:val="20"/>
                          <w:lang w:eastAsia="en-GB"/>
                        </w:rPr>
                        <w:t>www.parishgiving.org.uk/donors/find-your-parish/radley-st-james-abingdon/</w:t>
                      </w:r>
                      <w:r w:rsidR="004C00EF" w:rsidRPr="004C00EF">
                        <w:rPr>
                          <w:rFonts w:ascii="Arial" w:eastAsia="Times New Roman" w:hAnsi="Arial" w:cs="Arial"/>
                          <w:color w:val="392455"/>
                          <w:sz w:val="20"/>
                          <w:szCs w:val="20"/>
                          <w:lang w:eastAsia="en-GB"/>
                        </w:rPr>
                        <w:t xml:space="preserve"> </w:t>
                      </w:r>
                      <w:r w:rsidRPr="00DA69A2">
                        <w:rPr>
                          <w:rFonts w:ascii="Arial" w:eastAsia="Times New Roman" w:hAnsi="Arial" w:cs="Arial"/>
                          <w:color w:val="392455"/>
                          <w:sz w:val="20"/>
                          <w:szCs w:val="20"/>
                          <w:lang w:eastAsia="en-GB"/>
                        </w:rPr>
                        <w:t>or scan the QR code</w:t>
                      </w:r>
                      <w:r w:rsidR="001436EE">
                        <w:rPr>
                          <w:rFonts w:ascii="Arial" w:eastAsia="Times New Roman" w:hAnsi="Arial" w:cs="Arial"/>
                          <w:color w:val="392455"/>
                          <w:sz w:val="20"/>
                          <w:szCs w:val="20"/>
                          <w:lang w:eastAsia="en-GB"/>
                        </w:rPr>
                        <w:t xml:space="preserve"> on this </w:t>
                      </w:r>
                      <w:proofErr w:type="gramStart"/>
                      <w:r w:rsidR="001436EE">
                        <w:rPr>
                          <w:rFonts w:ascii="Arial" w:eastAsia="Times New Roman" w:hAnsi="Arial" w:cs="Arial"/>
                          <w:color w:val="392455"/>
                          <w:sz w:val="20"/>
                          <w:szCs w:val="20"/>
                          <w:lang w:eastAsia="en-GB"/>
                        </w:rPr>
                        <w:t>sheet</w:t>
                      </w:r>
                      <w:proofErr w:type="gramEnd"/>
                    </w:p>
                    <w:p w14:paraId="437B22EC" w14:textId="77777777" w:rsidR="00487757" w:rsidRPr="00DA69A2" w:rsidRDefault="00487757" w:rsidP="00487757">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By phone: 0333 002 1271, Monday to Friday 9.00am-5.00pm</w:t>
                      </w:r>
                    </w:p>
                    <w:p w14:paraId="65F7965E" w14:textId="5C200260" w:rsidR="00487757" w:rsidRPr="00DA69A2" w:rsidRDefault="00487757" w:rsidP="00487757">
                      <w:pPr>
                        <w:numPr>
                          <w:ilvl w:val="0"/>
                          <w:numId w:val="1"/>
                        </w:numPr>
                        <w:spacing w:before="100" w:beforeAutospacing="1" w:after="100" w:afterAutospacing="1" w:line="240" w:lineRule="auto"/>
                        <w:rPr>
                          <w:rFonts w:ascii="Arial" w:eastAsia="Times New Roman" w:hAnsi="Arial" w:cs="Arial"/>
                          <w:sz w:val="20"/>
                          <w:szCs w:val="20"/>
                          <w:lang w:eastAsia="en-GB"/>
                        </w:rPr>
                      </w:pPr>
                      <w:r w:rsidRPr="00DA69A2">
                        <w:rPr>
                          <w:rFonts w:ascii="Arial" w:eastAsia="Times New Roman" w:hAnsi="Arial" w:cs="Arial"/>
                          <w:color w:val="392455"/>
                          <w:sz w:val="20"/>
                          <w:szCs w:val="20"/>
                          <w:lang w:eastAsia="en-GB"/>
                        </w:rPr>
                        <w:t xml:space="preserve">By post using the application form </w:t>
                      </w:r>
                      <w:r w:rsidR="004C00EF">
                        <w:rPr>
                          <w:rFonts w:ascii="Arial" w:eastAsia="Times New Roman" w:hAnsi="Arial" w:cs="Arial"/>
                          <w:color w:val="392455"/>
                          <w:sz w:val="20"/>
                          <w:szCs w:val="20"/>
                          <w:lang w:eastAsia="en-GB"/>
                        </w:rPr>
                        <w:t>provided in your envelope</w:t>
                      </w:r>
                      <w:r w:rsidRPr="00DA69A2">
                        <w:rPr>
                          <w:rFonts w:ascii="Arial" w:eastAsia="Times New Roman" w:hAnsi="Arial" w:cs="Arial"/>
                          <w:b/>
                          <w:bCs/>
                          <w:color w:val="392455"/>
                          <w:sz w:val="20"/>
                          <w:szCs w:val="20"/>
                          <w:lang w:eastAsia="en-GB"/>
                        </w:rPr>
                        <w:t xml:space="preserve"> </w:t>
                      </w:r>
                    </w:p>
                    <w:p w14:paraId="7F906217" w14:textId="5471FFD1" w:rsidR="00487757" w:rsidRPr="00DA69A2" w:rsidRDefault="00487757" w:rsidP="00487757">
                      <w:pPr>
                        <w:rPr>
                          <w:rFonts w:ascii="Arial" w:hAnsi="Arial" w:cs="Arial"/>
                        </w:rPr>
                      </w:pPr>
                    </w:p>
                  </w:txbxContent>
                </v:textbox>
                <w10:wrap type="square"/>
              </v:shape>
            </w:pict>
          </mc:Fallback>
        </mc:AlternateContent>
      </w:r>
      <w:r w:rsidR="00B8121B">
        <w:rPr>
          <w:noProof/>
        </w:rPr>
        <w:drawing>
          <wp:anchor distT="0" distB="0" distL="114300" distR="114300" simplePos="0" relativeHeight="251691008" behindDoc="1" locked="0" layoutInCell="1" allowOverlap="1" wp14:anchorId="182E6232" wp14:editId="5FD71898">
            <wp:simplePos x="0" y="0"/>
            <wp:positionH relativeFrom="column">
              <wp:posOffset>4745990</wp:posOffset>
            </wp:positionH>
            <wp:positionV relativeFrom="paragraph">
              <wp:posOffset>4013151</wp:posOffset>
            </wp:positionV>
            <wp:extent cx="4305935" cy="527050"/>
            <wp:effectExtent l="0" t="0" r="0" b="6350"/>
            <wp:wrapTight wrapText="bothSides">
              <wp:wrapPolygon edited="0">
                <wp:start x="20546" y="0"/>
                <wp:lineTo x="287" y="1561"/>
                <wp:lineTo x="191" y="7807"/>
                <wp:lineTo x="1338" y="14053"/>
                <wp:lineTo x="287" y="14053"/>
                <wp:lineTo x="287" y="19518"/>
                <wp:lineTo x="1720" y="21080"/>
                <wp:lineTo x="5065" y="21080"/>
                <wp:lineTo x="5351" y="15614"/>
                <wp:lineTo x="21119" y="12492"/>
                <wp:lineTo x="21501" y="4684"/>
                <wp:lineTo x="20928" y="0"/>
                <wp:lineTo x="20546" y="0"/>
              </wp:wrapPolygon>
            </wp:wrapTight>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9">
                      <a:extLst>
                        <a:ext uri="{28A0092B-C50C-407E-A947-70E740481C1C}">
                          <a14:useLocalDpi xmlns:a14="http://schemas.microsoft.com/office/drawing/2010/main" val="0"/>
                        </a:ext>
                      </a:extLst>
                    </a:blip>
                    <a:srcRect b="47093"/>
                    <a:stretch/>
                  </pic:blipFill>
                  <pic:spPr bwMode="auto">
                    <a:xfrm>
                      <a:off x="0" y="0"/>
                      <a:ext cx="4305935" cy="527050"/>
                    </a:xfrm>
                    <a:prstGeom prst="rect">
                      <a:avLst/>
                    </a:prstGeom>
                    <a:ln>
                      <a:noFill/>
                    </a:ln>
                    <a:extLst>
                      <a:ext uri="{53640926-AAD7-44D8-BBD7-CCE9431645EC}">
                        <a14:shadowObscured xmlns:a14="http://schemas.microsoft.com/office/drawing/2010/main"/>
                      </a:ext>
                    </a:extLst>
                  </pic:spPr>
                </pic:pic>
              </a:graphicData>
            </a:graphic>
          </wp:anchor>
        </w:drawing>
      </w:r>
      <w:r w:rsidR="00B8121B">
        <w:rPr>
          <w:noProof/>
        </w:rPr>
        <mc:AlternateContent>
          <mc:Choice Requires="wps">
            <w:drawing>
              <wp:anchor distT="45720" distB="45720" distL="114300" distR="114300" simplePos="0" relativeHeight="251680768" behindDoc="0" locked="0" layoutInCell="1" allowOverlap="1" wp14:anchorId="10B0A170" wp14:editId="62ED0AB0">
                <wp:simplePos x="0" y="0"/>
                <wp:positionH relativeFrom="column">
                  <wp:posOffset>4734560</wp:posOffset>
                </wp:positionH>
                <wp:positionV relativeFrom="paragraph">
                  <wp:posOffset>593725</wp:posOffset>
                </wp:positionV>
                <wp:extent cx="4837430" cy="1137285"/>
                <wp:effectExtent l="0" t="0" r="0" b="571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137285"/>
                        </a:xfrm>
                        <a:prstGeom prst="rect">
                          <a:avLst/>
                        </a:prstGeom>
                        <a:noFill/>
                        <a:ln w="9525">
                          <a:noFill/>
                          <a:miter lim="800000"/>
                          <a:headEnd/>
                          <a:tailEnd/>
                        </a:ln>
                      </wps:spPr>
                      <wps:txbx>
                        <w:txbxContent>
                          <w:p w14:paraId="5C1BFE20" w14:textId="49CF66C8" w:rsidR="00E67CFB" w:rsidRPr="00DA69A2" w:rsidRDefault="00E67CFB" w:rsidP="00E67CFB">
                            <w:pPr>
                              <w:rPr>
                                <w:rFonts w:ascii="Arial" w:hAnsi="Arial" w:cs="Arial"/>
                                <w:sz w:val="20"/>
                                <w:szCs w:val="20"/>
                              </w:rPr>
                            </w:pPr>
                            <w:r w:rsidRPr="002F6925">
                              <w:rPr>
                                <w:rStyle w:val="jsgrdq"/>
                                <w:rFonts w:ascii="Arial" w:hAnsi="Arial" w:cs="Arial"/>
                                <w:b/>
                                <w:bCs/>
                                <w:color w:val="392455"/>
                                <w:sz w:val="20"/>
                                <w:szCs w:val="20"/>
                              </w:rPr>
                              <w:t>The Parish Giving Scheme (PGS)</w:t>
                            </w:r>
                            <w:r w:rsidRPr="00DA69A2">
                              <w:rPr>
                                <w:rStyle w:val="jsgrdq"/>
                                <w:rFonts w:ascii="Arial" w:hAnsi="Arial" w:cs="Arial"/>
                                <w:color w:val="392455"/>
                                <w:sz w:val="20"/>
                                <w:szCs w:val="20"/>
                              </w:rPr>
                              <w:t xml:space="preserve"> is a secure and simple way of giving to </w:t>
                            </w:r>
                            <w:r w:rsidR="002F6925">
                              <w:rPr>
                                <w:rStyle w:val="jsgrdq"/>
                                <w:rFonts w:ascii="Arial" w:hAnsi="Arial" w:cs="Arial"/>
                                <w:color w:val="392455"/>
                                <w:sz w:val="20"/>
                                <w:szCs w:val="20"/>
                              </w:rPr>
                              <w:t xml:space="preserve">            </w:t>
                            </w:r>
                            <w:r w:rsidR="004C00EF" w:rsidRPr="002F6925">
                              <w:rPr>
                                <w:rStyle w:val="jsgrdq"/>
                                <w:rFonts w:ascii="Arial" w:hAnsi="Arial" w:cs="Arial"/>
                                <w:b/>
                                <w:bCs/>
                                <w:color w:val="392455"/>
                                <w:sz w:val="20"/>
                                <w:szCs w:val="20"/>
                              </w:rPr>
                              <w:t xml:space="preserve">St James </w:t>
                            </w:r>
                            <w:r w:rsidR="002F6925" w:rsidRPr="002F6925">
                              <w:rPr>
                                <w:rStyle w:val="jsgrdq"/>
                                <w:rFonts w:ascii="Arial" w:hAnsi="Arial" w:cs="Arial"/>
                                <w:b/>
                                <w:bCs/>
                                <w:color w:val="392455"/>
                                <w:sz w:val="20"/>
                                <w:szCs w:val="20"/>
                              </w:rPr>
                              <w:t>t</w:t>
                            </w:r>
                            <w:r w:rsidR="004C00EF" w:rsidRPr="002F6925">
                              <w:rPr>
                                <w:rStyle w:val="jsgrdq"/>
                                <w:rFonts w:ascii="Arial" w:hAnsi="Arial" w:cs="Arial"/>
                                <w:b/>
                                <w:bCs/>
                                <w:color w:val="392455"/>
                                <w:sz w:val="20"/>
                                <w:szCs w:val="20"/>
                              </w:rPr>
                              <w:t>he Great</w:t>
                            </w:r>
                            <w:r w:rsidRPr="00DA69A2">
                              <w:rPr>
                                <w:rStyle w:val="jsgrdq"/>
                                <w:rFonts w:ascii="Arial" w:hAnsi="Arial" w:cs="Arial"/>
                                <w:color w:val="392455"/>
                                <w:sz w:val="20"/>
                                <w:szCs w:val="20"/>
                              </w:rPr>
                              <w:t xml:space="preserve"> on a regular monthly basis (or quarterly or annually if you prefer). It works by making a Direct Debit from your bank account on the 1st of the month, which is credited to </w:t>
                            </w:r>
                            <w:r w:rsidR="00C36994">
                              <w:rPr>
                                <w:rStyle w:val="jsgrdq"/>
                                <w:rFonts w:ascii="Arial" w:hAnsi="Arial" w:cs="Arial"/>
                                <w:color w:val="392455"/>
                                <w:sz w:val="20"/>
                                <w:szCs w:val="20"/>
                              </w:rPr>
                              <w:t>our parish</w:t>
                            </w:r>
                            <w:r w:rsidRPr="00DA69A2">
                              <w:rPr>
                                <w:rStyle w:val="jsgrdq"/>
                                <w:rFonts w:ascii="Arial" w:hAnsi="Arial" w:cs="Arial"/>
                                <w:color w:val="392455"/>
                                <w:sz w:val="20"/>
                                <w:szCs w:val="20"/>
                              </w:rPr>
                              <w:t xml:space="preserve"> bank account by the 10th of the month. If eligible, you can opt to add Gift Aid and PGS claims this on our behalf, passing it back to </w:t>
                            </w:r>
                            <w:r w:rsidR="004C00EF">
                              <w:rPr>
                                <w:rStyle w:val="jsgrdq"/>
                                <w:rFonts w:ascii="Arial" w:hAnsi="Arial" w:cs="Arial"/>
                                <w:color w:val="392455"/>
                                <w:sz w:val="20"/>
                                <w:szCs w:val="20"/>
                              </w:rPr>
                              <w:t xml:space="preserve">St James </w:t>
                            </w:r>
                            <w:r w:rsidR="002E12F0">
                              <w:rPr>
                                <w:rStyle w:val="jsgrdq"/>
                                <w:rFonts w:ascii="Arial" w:hAnsi="Arial" w:cs="Arial"/>
                                <w:color w:val="392455"/>
                                <w:sz w:val="20"/>
                                <w:szCs w:val="20"/>
                              </w:rPr>
                              <w:t>t</w:t>
                            </w:r>
                            <w:r w:rsidR="004C00EF">
                              <w:rPr>
                                <w:rStyle w:val="jsgrdq"/>
                                <w:rFonts w:ascii="Arial" w:hAnsi="Arial" w:cs="Arial"/>
                                <w:color w:val="392455"/>
                                <w:sz w:val="20"/>
                                <w:szCs w:val="20"/>
                              </w:rPr>
                              <w:t>he Great</w:t>
                            </w:r>
                            <w:r w:rsidRPr="00DA69A2">
                              <w:rPr>
                                <w:rStyle w:val="jsgrdq"/>
                                <w:rFonts w:ascii="Arial" w:hAnsi="Arial" w:cs="Arial"/>
                                <w:color w:val="392455"/>
                                <w:sz w:val="20"/>
                                <w:szCs w:val="20"/>
                              </w:rPr>
                              <w:t xml:space="preserve"> which benefits our cash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A170" id="_x0000_s1032" type="#_x0000_t202" style="position:absolute;margin-left:372.8pt;margin-top:46.75pt;width:380.9pt;height:89.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" filled="f" stroked="f">
                <v:textbox>
                  <w:txbxContent>
                    <w:p w14:paraId="5C1BFE20" w14:textId="49CF66C8" w:rsidR="00E67CFB" w:rsidRPr="00DA69A2" w:rsidRDefault="00E67CFB" w:rsidP="00E67CFB">
                      <w:pPr>
                        <w:rPr>
                          <w:rFonts w:ascii="Arial" w:hAnsi="Arial" w:cs="Arial"/>
                          <w:sz w:val="20"/>
                          <w:szCs w:val="20"/>
                        </w:rPr>
                      </w:pPr>
                      <w:r w:rsidRPr="002F6925">
                        <w:rPr>
                          <w:rStyle w:val="jsgrdq"/>
                          <w:rFonts w:ascii="Arial" w:hAnsi="Arial" w:cs="Arial"/>
                          <w:b/>
                          <w:bCs/>
                          <w:color w:val="392455"/>
                          <w:sz w:val="20"/>
                          <w:szCs w:val="20"/>
                        </w:rPr>
                        <w:t>The Parish Giving Scheme (PGS)</w:t>
                      </w:r>
                      <w:r w:rsidRPr="00DA69A2">
                        <w:rPr>
                          <w:rStyle w:val="jsgrdq"/>
                          <w:rFonts w:ascii="Arial" w:hAnsi="Arial" w:cs="Arial"/>
                          <w:color w:val="392455"/>
                          <w:sz w:val="20"/>
                          <w:szCs w:val="20"/>
                        </w:rPr>
                        <w:t xml:space="preserve"> is a secure and simple way of giving to </w:t>
                      </w:r>
                      <w:r w:rsidR="002F6925">
                        <w:rPr>
                          <w:rStyle w:val="jsgrdq"/>
                          <w:rFonts w:ascii="Arial" w:hAnsi="Arial" w:cs="Arial"/>
                          <w:color w:val="392455"/>
                          <w:sz w:val="20"/>
                          <w:szCs w:val="20"/>
                        </w:rPr>
                        <w:t xml:space="preserve">            </w:t>
                      </w:r>
                      <w:r w:rsidR="004C00EF" w:rsidRPr="002F6925">
                        <w:rPr>
                          <w:rStyle w:val="jsgrdq"/>
                          <w:rFonts w:ascii="Arial" w:hAnsi="Arial" w:cs="Arial"/>
                          <w:b/>
                          <w:bCs/>
                          <w:color w:val="392455"/>
                          <w:sz w:val="20"/>
                          <w:szCs w:val="20"/>
                        </w:rPr>
                        <w:t xml:space="preserve">St James </w:t>
                      </w:r>
                      <w:r w:rsidR="002F6925" w:rsidRPr="002F6925">
                        <w:rPr>
                          <w:rStyle w:val="jsgrdq"/>
                          <w:rFonts w:ascii="Arial" w:hAnsi="Arial" w:cs="Arial"/>
                          <w:b/>
                          <w:bCs/>
                          <w:color w:val="392455"/>
                          <w:sz w:val="20"/>
                          <w:szCs w:val="20"/>
                        </w:rPr>
                        <w:t>t</w:t>
                      </w:r>
                      <w:r w:rsidR="004C00EF" w:rsidRPr="002F6925">
                        <w:rPr>
                          <w:rStyle w:val="jsgrdq"/>
                          <w:rFonts w:ascii="Arial" w:hAnsi="Arial" w:cs="Arial"/>
                          <w:b/>
                          <w:bCs/>
                          <w:color w:val="392455"/>
                          <w:sz w:val="20"/>
                          <w:szCs w:val="20"/>
                        </w:rPr>
                        <w:t>he Great</w:t>
                      </w:r>
                      <w:r w:rsidRPr="00DA69A2">
                        <w:rPr>
                          <w:rStyle w:val="jsgrdq"/>
                          <w:rFonts w:ascii="Arial" w:hAnsi="Arial" w:cs="Arial"/>
                          <w:color w:val="392455"/>
                          <w:sz w:val="20"/>
                          <w:szCs w:val="20"/>
                        </w:rPr>
                        <w:t xml:space="preserve"> on a regular monthly basis (or quarterly or annually if you prefer). It works by making a Direct Debit from your bank account on the 1st of the month, which is credited to </w:t>
                      </w:r>
                      <w:r w:rsidR="00C36994">
                        <w:rPr>
                          <w:rStyle w:val="jsgrdq"/>
                          <w:rFonts w:ascii="Arial" w:hAnsi="Arial" w:cs="Arial"/>
                          <w:color w:val="392455"/>
                          <w:sz w:val="20"/>
                          <w:szCs w:val="20"/>
                        </w:rPr>
                        <w:t>our parish</w:t>
                      </w:r>
                      <w:r w:rsidRPr="00DA69A2">
                        <w:rPr>
                          <w:rStyle w:val="jsgrdq"/>
                          <w:rFonts w:ascii="Arial" w:hAnsi="Arial" w:cs="Arial"/>
                          <w:color w:val="392455"/>
                          <w:sz w:val="20"/>
                          <w:szCs w:val="20"/>
                        </w:rPr>
                        <w:t xml:space="preserve"> bank account by the 10th of the month. If eligible, you can opt to add Gift Aid and PGS claims this on our behalf, passing it back to </w:t>
                      </w:r>
                      <w:r w:rsidR="004C00EF">
                        <w:rPr>
                          <w:rStyle w:val="jsgrdq"/>
                          <w:rFonts w:ascii="Arial" w:hAnsi="Arial" w:cs="Arial"/>
                          <w:color w:val="392455"/>
                          <w:sz w:val="20"/>
                          <w:szCs w:val="20"/>
                        </w:rPr>
                        <w:t xml:space="preserve">St James </w:t>
                      </w:r>
                      <w:r w:rsidR="002E12F0">
                        <w:rPr>
                          <w:rStyle w:val="jsgrdq"/>
                          <w:rFonts w:ascii="Arial" w:hAnsi="Arial" w:cs="Arial"/>
                          <w:color w:val="392455"/>
                          <w:sz w:val="20"/>
                          <w:szCs w:val="20"/>
                        </w:rPr>
                        <w:t>t</w:t>
                      </w:r>
                      <w:r w:rsidR="004C00EF">
                        <w:rPr>
                          <w:rStyle w:val="jsgrdq"/>
                          <w:rFonts w:ascii="Arial" w:hAnsi="Arial" w:cs="Arial"/>
                          <w:color w:val="392455"/>
                          <w:sz w:val="20"/>
                          <w:szCs w:val="20"/>
                        </w:rPr>
                        <w:t>he Great</w:t>
                      </w:r>
                      <w:r w:rsidRPr="00DA69A2">
                        <w:rPr>
                          <w:rStyle w:val="jsgrdq"/>
                          <w:rFonts w:ascii="Arial" w:hAnsi="Arial" w:cs="Arial"/>
                          <w:color w:val="392455"/>
                          <w:sz w:val="20"/>
                          <w:szCs w:val="20"/>
                        </w:rPr>
                        <w:t xml:space="preserve"> which benefits our cash flow.</w:t>
                      </w:r>
                    </w:p>
                  </w:txbxContent>
                </v:textbox>
                <w10:wrap type="square"/>
              </v:shape>
            </w:pict>
          </mc:Fallback>
        </mc:AlternateContent>
      </w:r>
      <w:r w:rsidR="00B8121B">
        <w:rPr>
          <w:noProof/>
        </w:rPr>
        <w:drawing>
          <wp:anchor distT="0" distB="0" distL="114300" distR="114300" simplePos="0" relativeHeight="251678720" behindDoc="1" locked="0" layoutInCell="1" allowOverlap="1" wp14:anchorId="0C03417D" wp14:editId="3F2DE7FE">
            <wp:simplePos x="0" y="0"/>
            <wp:positionH relativeFrom="column">
              <wp:posOffset>4769534</wp:posOffset>
            </wp:positionH>
            <wp:positionV relativeFrom="paragraph">
              <wp:posOffset>232410</wp:posOffset>
            </wp:positionV>
            <wp:extent cx="3200400" cy="422275"/>
            <wp:effectExtent l="0" t="0" r="0" b="0"/>
            <wp:wrapTight wrapText="bothSides">
              <wp:wrapPolygon edited="0">
                <wp:start x="3600" y="3898"/>
                <wp:lineTo x="257" y="5847"/>
                <wp:lineTo x="257" y="16565"/>
                <wp:lineTo x="1929" y="19489"/>
                <wp:lineTo x="12471" y="19489"/>
                <wp:lineTo x="21086" y="16565"/>
                <wp:lineTo x="21343" y="6821"/>
                <wp:lineTo x="19800" y="3898"/>
                <wp:lineTo x="3600" y="3898"/>
              </wp:wrapPolygon>
            </wp:wrapTight>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0">
                      <a:extLst>
                        <a:ext uri="{28A0092B-C50C-407E-A947-70E740481C1C}">
                          <a14:useLocalDpi xmlns:a14="http://schemas.microsoft.com/office/drawing/2010/main" val="0"/>
                        </a:ext>
                      </a:extLst>
                    </a:blip>
                    <a:srcRect b="42799"/>
                    <a:stretch/>
                  </pic:blipFill>
                  <pic:spPr bwMode="auto">
                    <a:xfrm>
                      <a:off x="0" y="0"/>
                      <a:ext cx="320040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21B">
        <w:rPr>
          <w:noProof/>
        </w:rPr>
        <mc:AlternateContent>
          <mc:Choice Requires="wps">
            <w:drawing>
              <wp:anchor distT="45720" distB="45720" distL="114300" distR="114300" simplePos="0" relativeHeight="251688960" behindDoc="0" locked="0" layoutInCell="1" allowOverlap="1" wp14:anchorId="6B632FA6" wp14:editId="6912E69A">
                <wp:simplePos x="0" y="0"/>
                <wp:positionH relativeFrom="column">
                  <wp:posOffset>4758690</wp:posOffset>
                </wp:positionH>
                <wp:positionV relativeFrom="paragraph">
                  <wp:posOffset>3374390</wp:posOffset>
                </wp:positionV>
                <wp:extent cx="4848225" cy="63754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37540"/>
                        </a:xfrm>
                        <a:prstGeom prst="rect">
                          <a:avLst/>
                        </a:prstGeom>
                        <a:noFill/>
                        <a:ln w="9525">
                          <a:noFill/>
                          <a:miter lim="800000"/>
                          <a:headEnd/>
                          <a:tailEnd/>
                        </a:ln>
                      </wps:spPr>
                      <wps:txbx>
                        <w:txbxContent>
                          <w:p w14:paraId="5B141A94" w14:textId="77777777" w:rsidR="00E67CFB" w:rsidRPr="00DA69A2" w:rsidRDefault="00E67CFB" w:rsidP="00E67CFB">
                            <w:pPr>
                              <w:rPr>
                                <w:rFonts w:ascii="Arial" w:hAnsi="Arial" w:cs="Arial"/>
                              </w:rPr>
                            </w:pPr>
                            <w:r w:rsidRPr="00DA69A2">
                              <w:rPr>
                                <w:rStyle w:val="jsgrdq"/>
                                <w:rFonts w:ascii="Arial" w:hAnsi="Arial" w:cs="Arial"/>
                                <w:color w:val="392455"/>
                                <w:sz w:val="20"/>
                                <w:szCs w:val="20"/>
                              </w:rPr>
                              <w:t>It is also possible to make a one-off gift online and add Gift Aid if you are eligible. Instead of setting up a new Direct Debit, you use a debit or credit card, Apple Pay or Google Pay. Scan the QR code to get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32FA6" id="_x0000_s1033" type="#_x0000_t202" style="position:absolute;margin-left:374.7pt;margin-top:265.7pt;width:381.75pt;height:50.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" filled="f" stroked="f">
                <v:textbox>
                  <w:txbxContent>
                    <w:p w14:paraId="5B141A94" w14:textId="77777777" w:rsidR="00E67CFB" w:rsidRPr="00DA69A2" w:rsidRDefault="00E67CFB" w:rsidP="00E67CFB">
                      <w:pPr>
                        <w:rPr>
                          <w:rFonts w:ascii="Arial" w:hAnsi="Arial" w:cs="Arial"/>
                        </w:rPr>
                      </w:pPr>
                      <w:r w:rsidRPr="00DA69A2">
                        <w:rPr>
                          <w:rStyle w:val="jsgrdq"/>
                          <w:rFonts w:ascii="Arial" w:hAnsi="Arial" w:cs="Arial"/>
                          <w:color w:val="392455"/>
                          <w:sz w:val="20"/>
                          <w:szCs w:val="20"/>
                        </w:rPr>
                        <w:t>It is also possible to make a one-off gift online and add Gift Aid if you are eligible. Instead of setting up a new Direct Debit, you use a debit or credit card, Apple Pay or Google Pay. Scan the QR code to get started.</w:t>
                      </w:r>
                    </w:p>
                  </w:txbxContent>
                </v:textbox>
                <w10:wrap type="square"/>
              </v:shape>
            </w:pict>
          </mc:Fallback>
        </mc:AlternateContent>
      </w:r>
      <w:r w:rsidR="00B8121B">
        <w:rPr>
          <w:noProof/>
        </w:rPr>
        <mc:AlternateContent>
          <mc:Choice Requires="wps">
            <w:drawing>
              <wp:anchor distT="45720" distB="45720" distL="114300" distR="114300" simplePos="0" relativeHeight="251684864" behindDoc="0" locked="0" layoutInCell="1" allowOverlap="1" wp14:anchorId="13AAD411" wp14:editId="34378D6C">
                <wp:simplePos x="0" y="0"/>
                <wp:positionH relativeFrom="column">
                  <wp:posOffset>4766896</wp:posOffset>
                </wp:positionH>
                <wp:positionV relativeFrom="paragraph">
                  <wp:posOffset>1988185</wp:posOffset>
                </wp:positionV>
                <wp:extent cx="4805045" cy="119062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1190625"/>
                        </a:xfrm>
                        <a:prstGeom prst="rect">
                          <a:avLst/>
                        </a:prstGeom>
                        <a:noFill/>
                        <a:ln w="9525">
                          <a:noFill/>
                          <a:miter lim="800000"/>
                          <a:headEnd/>
                          <a:tailEnd/>
                        </a:ln>
                      </wps:spPr>
                      <wps:txbx>
                        <w:txbxContent>
                          <w:p w14:paraId="3C9D2F9D" w14:textId="77777777" w:rsidR="00E67CFB" w:rsidRPr="00DA69A2" w:rsidRDefault="00E67CFB" w:rsidP="00E67CFB">
                            <w:pPr>
                              <w:rPr>
                                <w:rFonts w:ascii="Arial" w:hAnsi="Arial" w:cs="Arial"/>
                              </w:rPr>
                            </w:pPr>
                            <w:r w:rsidRPr="00DA69A2">
                              <w:rPr>
                                <w:rStyle w:val="jsgrdq"/>
                                <w:rFonts w:ascii="Arial" w:hAnsi="Arial" w:cs="Arial"/>
                                <w:color w:val="392455"/>
                                <w:sz w:val="20"/>
                                <w:szCs w:val="20"/>
                              </w:rPr>
                              <w:t>If you opt to increase your gift annually, PGS will write to you and advise you of the new amount. If this is acceptable you don’t need to do anything, but you can choose to add more or to decrease the amount if you wish. If the majority of our planned givers were to opt for this, it would have a huge impact on our finances. Like many churches, one of the problems we face is that of ‘static giving’, often through inertia rather than intention.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AD411" id="_x0000_s1034" type="#_x0000_t202" style="position:absolute;margin-left:375.35pt;margin-top:156.55pt;width:378.35pt;height:9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" filled="f" stroked="f">
                <v:textbox>
                  <w:txbxContent>
                    <w:p w14:paraId="3C9D2F9D" w14:textId="77777777" w:rsidR="00E67CFB" w:rsidRPr="00DA69A2" w:rsidRDefault="00E67CFB" w:rsidP="00E67CFB">
                      <w:pPr>
                        <w:rPr>
                          <w:rFonts w:ascii="Arial" w:hAnsi="Arial" w:cs="Arial"/>
                        </w:rPr>
                      </w:pPr>
                      <w:r w:rsidRPr="00DA69A2">
                        <w:rPr>
                          <w:rStyle w:val="jsgrdq"/>
                          <w:rFonts w:ascii="Arial" w:hAnsi="Arial" w:cs="Arial"/>
                          <w:color w:val="392455"/>
                          <w:sz w:val="20"/>
                          <w:szCs w:val="20"/>
                        </w:rPr>
                        <w:t xml:space="preserve">If you opt to increase your gift annually, PGS will write to you and advise you of the new amount. If this is acceptable you don’t need to do anything, but you can choose to add more or to decrease the amount if you wish. If </w:t>
                      </w:r>
                      <w:proofErr w:type="gramStart"/>
                      <w:r w:rsidRPr="00DA69A2">
                        <w:rPr>
                          <w:rStyle w:val="jsgrdq"/>
                          <w:rFonts w:ascii="Arial" w:hAnsi="Arial" w:cs="Arial"/>
                          <w:color w:val="392455"/>
                          <w:sz w:val="20"/>
                          <w:szCs w:val="20"/>
                        </w:rPr>
                        <w:t>the majority of</w:t>
                      </w:r>
                      <w:proofErr w:type="gramEnd"/>
                      <w:r w:rsidRPr="00DA69A2">
                        <w:rPr>
                          <w:rStyle w:val="jsgrdq"/>
                          <w:rFonts w:ascii="Arial" w:hAnsi="Arial" w:cs="Arial"/>
                          <w:color w:val="392455"/>
                          <w:sz w:val="20"/>
                          <w:szCs w:val="20"/>
                        </w:rPr>
                        <w:t xml:space="preserve"> our planned givers were to opt for this, it would have a huge impact on our finances. Like many churches, one of the problems we face is that of ‘static giving’, often through inertia rather than intention.</w:t>
                      </w:r>
                    </w:p>
                  </w:txbxContent>
                </v:textbox>
                <w10:wrap type="square"/>
              </v:shape>
            </w:pict>
          </mc:Fallback>
        </mc:AlternateContent>
      </w:r>
      <w:r w:rsidR="00B8121B">
        <w:rPr>
          <w:noProof/>
        </w:rPr>
        <w:drawing>
          <wp:anchor distT="0" distB="0" distL="114300" distR="114300" simplePos="0" relativeHeight="251686912" behindDoc="1" locked="0" layoutInCell="1" allowOverlap="1" wp14:anchorId="2D4B0FB3" wp14:editId="3C21429F">
            <wp:simplePos x="0" y="0"/>
            <wp:positionH relativeFrom="column">
              <wp:posOffset>4770755</wp:posOffset>
            </wp:positionH>
            <wp:positionV relativeFrom="paragraph">
              <wp:posOffset>3094990</wp:posOffset>
            </wp:positionV>
            <wp:extent cx="1828800" cy="303530"/>
            <wp:effectExtent l="0" t="0" r="0" b="1270"/>
            <wp:wrapTight wrapText="bothSides">
              <wp:wrapPolygon edited="0">
                <wp:start x="8775" y="0"/>
                <wp:lineTo x="450" y="1356"/>
                <wp:lineTo x="450" y="16268"/>
                <wp:lineTo x="17100" y="20335"/>
                <wp:lineTo x="19125" y="20335"/>
                <wp:lineTo x="19575" y="6778"/>
                <wp:lineTo x="16650" y="1356"/>
                <wp:lineTo x="11025" y="0"/>
                <wp:lineTo x="8775" y="0"/>
              </wp:wrapPolygon>
            </wp:wrapTight>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rotWithShape="1">
                    <a:blip r:embed="rId11">
                      <a:extLst>
                        <a:ext uri="{28A0092B-C50C-407E-A947-70E740481C1C}">
                          <a14:useLocalDpi xmlns:a14="http://schemas.microsoft.com/office/drawing/2010/main" val="0"/>
                        </a:ext>
                      </a:extLst>
                    </a:blip>
                    <a:srcRect l="6030" t="12509" r="13013" b="29375"/>
                    <a:stretch/>
                  </pic:blipFill>
                  <pic:spPr bwMode="auto">
                    <a:xfrm>
                      <a:off x="0" y="0"/>
                      <a:ext cx="1828800" cy="30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21B">
        <w:rPr>
          <w:noProof/>
        </w:rPr>
        <w:drawing>
          <wp:anchor distT="0" distB="0" distL="114300" distR="114300" simplePos="0" relativeHeight="251682816" behindDoc="1" locked="0" layoutInCell="1" allowOverlap="1" wp14:anchorId="744AB590" wp14:editId="2FC97DD0">
            <wp:simplePos x="0" y="0"/>
            <wp:positionH relativeFrom="column">
              <wp:posOffset>4766945</wp:posOffset>
            </wp:positionH>
            <wp:positionV relativeFrom="paragraph">
              <wp:posOffset>1638984</wp:posOffset>
            </wp:positionV>
            <wp:extent cx="2764155" cy="393065"/>
            <wp:effectExtent l="0" t="0" r="0" b="6985"/>
            <wp:wrapTight wrapText="bothSides">
              <wp:wrapPolygon edited="0">
                <wp:start x="447" y="4187"/>
                <wp:lineTo x="149" y="10468"/>
                <wp:lineTo x="595" y="16750"/>
                <wp:lineTo x="1489" y="20937"/>
                <wp:lineTo x="2233" y="20937"/>
                <wp:lineTo x="21287" y="16750"/>
                <wp:lineTo x="21436" y="8375"/>
                <wp:lineTo x="14440" y="4187"/>
                <wp:lineTo x="447" y="4187"/>
              </wp:wrapPolygon>
            </wp:wrapTight>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b="38208"/>
                    <a:stretch/>
                  </pic:blipFill>
                  <pic:spPr bwMode="auto">
                    <a:xfrm>
                      <a:off x="0" y="0"/>
                      <a:ext cx="2764155" cy="39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8121B">
        <w:rPr>
          <w:noProof/>
        </w:rPr>
        <w:drawing>
          <wp:anchor distT="0" distB="0" distL="114300" distR="114300" simplePos="0" relativeHeight="251672576" behindDoc="1" locked="0" layoutInCell="1" allowOverlap="1" wp14:anchorId="51E83576" wp14:editId="4B314831">
            <wp:simplePos x="0" y="0"/>
            <wp:positionH relativeFrom="column">
              <wp:posOffset>-606914</wp:posOffset>
            </wp:positionH>
            <wp:positionV relativeFrom="paragraph">
              <wp:posOffset>4019159</wp:posOffset>
            </wp:positionV>
            <wp:extent cx="4305935" cy="527050"/>
            <wp:effectExtent l="0" t="0" r="0" b="6350"/>
            <wp:wrapTight wrapText="bothSides">
              <wp:wrapPolygon edited="0">
                <wp:start x="20546" y="0"/>
                <wp:lineTo x="287" y="1561"/>
                <wp:lineTo x="191" y="7807"/>
                <wp:lineTo x="1338" y="14053"/>
                <wp:lineTo x="287" y="14053"/>
                <wp:lineTo x="287" y="19518"/>
                <wp:lineTo x="1720" y="21080"/>
                <wp:lineTo x="5065" y="21080"/>
                <wp:lineTo x="5351" y="15614"/>
                <wp:lineTo x="21119" y="12492"/>
                <wp:lineTo x="21501" y="4684"/>
                <wp:lineTo x="20928" y="0"/>
                <wp:lineTo x="20546"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9">
                      <a:extLst>
                        <a:ext uri="{28A0092B-C50C-407E-A947-70E740481C1C}">
                          <a14:useLocalDpi xmlns:a14="http://schemas.microsoft.com/office/drawing/2010/main" val="0"/>
                        </a:ext>
                      </a:extLst>
                    </a:blip>
                    <a:srcRect b="47093"/>
                    <a:stretch/>
                  </pic:blipFill>
                  <pic:spPr bwMode="auto">
                    <a:xfrm>
                      <a:off x="0" y="0"/>
                      <a:ext cx="4305935" cy="527050"/>
                    </a:xfrm>
                    <a:prstGeom prst="rect">
                      <a:avLst/>
                    </a:prstGeom>
                    <a:ln>
                      <a:noFill/>
                    </a:ln>
                    <a:extLst>
                      <a:ext uri="{53640926-AAD7-44D8-BBD7-CCE9431645EC}">
                        <a14:shadowObscured xmlns:a14="http://schemas.microsoft.com/office/drawing/2010/main"/>
                      </a:ext>
                    </a:extLst>
                  </pic:spPr>
                </pic:pic>
              </a:graphicData>
            </a:graphic>
          </wp:anchor>
        </w:drawing>
      </w:r>
      <w:r w:rsidR="00B8121B">
        <w:rPr>
          <w:noProof/>
        </w:rPr>
        <mc:AlternateContent>
          <mc:Choice Requires="wps">
            <w:drawing>
              <wp:anchor distT="45720" distB="45720" distL="114300" distR="114300" simplePos="0" relativeHeight="251669504" behindDoc="0" locked="0" layoutInCell="1" allowOverlap="1" wp14:anchorId="080852F9" wp14:editId="473F7759">
                <wp:simplePos x="0" y="0"/>
                <wp:positionH relativeFrom="column">
                  <wp:posOffset>-594849</wp:posOffset>
                </wp:positionH>
                <wp:positionV relativeFrom="paragraph">
                  <wp:posOffset>3380691</wp:posOffset>
                </wp:positionV>
                <wp:extent cx="4848225" cy="63754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37540"/>
                        </a:xfrm>
                        <a:prstGeom prst="rect">
                          <a:avLst/>
                        </a:prstGeom>
                        <a:noFill/>
                        <a:ln w="9525">
                          <a:noFill/>
                          <a:miter lim="800000"/>
                          <a:headEnd/>
                          <a:tailEnd/>
                        </a:ln>
                      </wps:spPr>
                      <wps:txbx>
                        <w:txbxContent>
                          <w:p w14:paraId="624971E1" w14:textId="215A96BA" w:rsidR="00487757" w:rsidRPr="00DA69A2" w:rsidRDefault="00487757" w:rsidP="00487757">
                            <w:pPr>
                              <w:rPr>
                                <w:rFonts w:ascii="Arial" w:hAnsi="Arial" w:cs="Arial"/>
                              </w:rPr>
                            </w:pPr>
                            <w:r w:rsidRPr="00DA69A2">
                              <w:rPr>
                                <w:rStyle w:val="jsgrdq"/>
                                <w:rFonts w:ascii="Arial" w:hAnsi="Arial" w:cs="Arial"/>
                                <w:color w:val="392455"/>
                                <w:sz w:val="20"/>
                                <w:szCs w:val="20"/>
                              </w:rPr>
                              <w:t>It is also possible to make a one-off gift online and add Gift Aid if you are eligible. Instead of setting up a new Direct Debit, you use a debit or credit card, Apple Pay or Google Pay. Scan the QR code to get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852F9" id="_x0000_s1035" type="#_x0000_t202" style="position:absolute;margin-left:-46.85pt;margin-top:266.2pt;width:381.75pt;height:5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" filled="f" stroked="f">
                <v:textbox>
                  <w:txbxContent>
                    <w:p w14:paraId="624971E1" w14:textId="215A96BA" w:rsidR="00487757" w:rsidRPr="00DA69A2" w:rsidRDefault="00487757" w:rsidP="00487757">
                      <w:pPr>
                        <w:rPr>
                          <w:rFonts w:ascii="Arial" w:hAnsi="Arial" w:cs="Arial"/>
                        </w:rPr>
                      </w:pPr>
                      <w:r w:rsidRPr="00DA69A2">
                        <w:rPr>
                          <w:rStyle w:val="jsgrdq"/>
                          <w:rFonts w:ascii="Arial" w:hAnsi="Arial" w:cs="Arial"/>
                          <w:color w:val="392455"/>
                          <w:sz w:val="20"/>
                          <w:szCs w:val="20"/>
                        </w:rPr>
                        <w:t>It is also possible to make a one-off gift online and add Gift Aid if you are eligible. Instead of setting up a new Direct Debit, you use a debit or credit card, Apple Pay or Google Pay. Scan the QR code to get started.</w:t>
                      </w:r>
                    </w:p>
                  </w:txbxContent>
                </v:textbox>
                <w10:wrap type="square"/>
              </v:shape>
            </w:pict>
          </mc:Fallback>
        </mc:AlternateContent>
      </w:r>
      <w:r w:rsidR="00B8121B">
        <w:rPr>
          <w:noProof/>
        </w:rPr>
        <w:drawing>
          <wp:anchor distT="0" distB="0" distL="114300" distR="114300" simplePos="0" relativeHeight="251667456" behindDoc="1" locked="0" layoutInCell="1" allowOverlap="1" wp14:anchorId="7A770651" wp14:editId="4186A459">
            <wp:simplePos x="0" y="0"/>
            <wp:positionH relativeFrom="column">
              <wp:posOffset>-583419</wp:posOffset>
            </wp:positionH>
            <wp:positionV relativeFrom="paragraph">
              <wp:posOffset>3096699</wp:posOffset>
            </wp:positionV>
            <wp:extent cx="1828800" cy="327025"/>
            <wp:effectExtent l="0" t="0" r="0" b="0"/>
            <wp:wrapTight wrapText="bothSides">
              <wp:wrapPolygon edited="0">
                <wp:start x="8775" y="0"/>
                <wp:lineTo x="225" y="2517"/>
                <wp:lineTo x="450" y="16357"/>
                <wp:lineTo x="17775" y="20132"/>
                <wp:lineTo x="18675" y="20132"/>
                <wp:lineTo x="19575" y="12583"/>
                <wp:lineTo x="18675" y="2517"/>
                <wp:lineTo x="10800" y="0"/>
                <wp:lineTo x="8775" y="0"/>
              </wp:wrapPolygon>
            </wp:wrapTight>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rotWithShape="1">
                    <a:blip r:embed="rId11">
                      <a:extLst>
                        <a:ext uri="{28A0092B-C50C-407E-A947-70E740481C1C}">
                          <a14:useLocalDpi xmlns:a14="http://schemas.microsoft.com/office/drawing/2010/main" val="0"/>
                        </a:ext>
                      </a:extLst>
                    </a:blip>
                    <a:srcRect l="6030" t="7945" r="13013" b="29375"/>
                    <a:stretch/>
                  </pic:blipFill>
                  <pic:spPr bwMode="auto">
                    <a:xfrm>
                      <a:off x="0" y="0"/>
                      <a:ext cx="1828800" cy="32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21B">
        <w:rPr>
          <w:noProof/>
        </w:rPr>
        <mc:AlternateContent>
          <mc:Choice Requires="wps">
            <w:drawing>
              <wp:anchor distT="45720" distB="45720" distL="114300" distR="114300" simplePos="0" relativeHeight="251666432" behindDoc="0" locked="0" layoutInCell="1" allowOverlap="1" wp14:anchorId="474E5C79" wp14:editId="7E0E1422">
                <wp:simplePos x="0" y="0"/>
                <wp:positionH relativeFrom="column">
                  <wp:posOffset>-613410</wp:posOffset>
                </wp:positionH>
                <wp:positionV relativeFrom="paragraph">
                  <wp:posOffset>2011045</wp:posOffset>
                </wp:positionV>
                <wp:extent cx="4805045" cy="11906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1190625"/>
                        </a:xfrm>
                        <a:prstGeom prst="rect">
                          <a:avLst/>
                        </a:prstGeom>
                        <a:noFill/>
                        <a:ln w="9525">
                          <a:noFill/>
                          <a:miter lim="800000"/>
                          <a:headEnd/>
                          <a:tailEnd/>
                        </a:ln>
                      </wps:spPr>
                      <wps:txbx>
                        <w:txbxContent>
                          <w:p w14:paraId="52B7E3C4" w14:textId="66485C50" w:rsidR="007D7DA1" w:rsidRPr="00DA69A2" w:rsidRDefault="007D7DA1" w:rsidP="007D7DA1">
                            <w:pPr>
                              <w:rPr>
                                <w:rFonts w:ascii="Arial" w:hAnsi="Arial" w:cs="Arial"/>
                              </w:rPr>
                            </w:pPr>
                            <w:r w:rsidRPr="00DA69A2">
                              <w:rPr>
                                <w:rStyle w:val="jsgrdq"/>
                                <w:rFonts w:ascii="Arial" w:hAnsi="Arial" w:cs="Arial"/>
                                <w:color w:val="392455"/>
                                <w:sz w:val="20"/>
                                <w:szCs w:val="20"/>
                              </w:rPr>
                              <w:t>If you opt to increase your gift annually, PGS will write to you and advise you of the new amount. If this is acceptable you don’t need to do anything, but you can choose to add more or to decrease the amount if you wish. If the majority of our planned givers were to opt for this, it would have a huge impact on our finances. Like many churches, one of the problems we face is that of ‘static giving’, often through inertia rather than intention.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5C79" id="_x0000_s1036" type="#_x0000_t202" style="position:absolute;margin-left:-48.3pt;margin-top:158.35pt;width:378.35pt;height:9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JE+wEAANU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" filled="f" stroked="f">
                <v:textbox>
                  <w:txbxContent>
                    <w:p w14:paraId="52B7E3C4" w14:textId="66485C50" w:rsidR="007D7DA1" w:rsidRPr="00DA69A2" w:rsidRDefault="007D7DA1" w:rsidP="007D7DA1">
                      <w:pPr>
                        <w:rPr>
                          <w:rFonts w:ascii="Arial" w:hAnsi="Arial" w:cs="Arial"/>
                        </w:rPr>
                      </w:pPr>
                      <w:r w:rsidRPr="00DA69A2">
                        <w:rPr>
                          <w:rStyle w:val="jsgrdq"/>
                          <w:rFonts w:ascii="Arial" w:hAnsi="Arial" w:cs="Arial"/>
                          <w:color w:val="392455"/>
                          <w:sz w:val="20"/>
                          <w:szCs w:val="20"/>
                        </w:rPr>
                        <w:t xml:space="preserve">If you opt to increase your gift annually, PGS will write to you and advise you of the new amount. If this is acceptable you don’t need to do anything, but you can choose to add more or to decrease the amount if you wish. If </w:t>
                      </w:r>
                      <w:proofErr w:type="gramStart"/>
                      <w:r w:rsidRPr="00DA69A2">
                        <w:rPr>
                          <w:rStyle w:val="jsgrdq"/>
                          <w:rFonts w:ascii="Arial" w:hAnsi="Arial" w:cs="Arial"/>
                          <w:color w:val="392455"/>
                          <w:sz w:val="20"/>
                          <w:szCs w:val="20"/>
                        </w:rPr>
                        <w:t>the majority of</w:t>
                      </w:r>
                      <w:proofErr w:type="gramEnd"/>
                      <w:r w:rsidRPr="00DA69A2">
                        <w:rPr>
                          <w:rStyle w:val="jsgrdq"/>
                          <w:rFonts w:ascii="Arial" w:hAnsi="Arial" w:cs="Arial"/>
                          <w:color w:val="392455"/>
                          <w:sz w:val="20"/>
                          <w:szCs w:val="20"/>
                        </w:rPr>
                        <w:t xml:space="preserve"> our planned givers were to opt for this, it would have a huge impact on our finances. Like many churches, one of the problems we face is that of ‘static giving’, often through inertia rather than intention.</w:t>
                      </w:r>
                    </w:p>
                  </w:txbxContent>
                </v:textbox>
                <w10:wrap type="square"/>
              </v:shape>
            </w:pict>
          </mc:Fallback>
        </mc:AlternateContent>
      </w:r>
      <w:r w:rsidR="00B8121B">
        <w:rPr>
          <w:noProof/>
        </w:rPr>
        <w:drawing>
          <wp:anchor distT="0" distB="0" distL="114300" distR="114300" simplePos="0" relativeHeight="251664384" behindDoc="1" locked="0" layoutInCell="1" allowOverlap="1" wp14:anchorId="08383696" wp14:editId="52BAE758">
            <wp:simplePos x="0" y="0"/>
            <wp:positionH relativeFrom="column">
              <wp:posOffset>-600710</wp:posOffset>
            </wp:positionH>
            <wp:positionV relativeFrom="paragraph">
              <wp:posOffset>1638886</wp:posOffset>
            </wp:positionV>
            <wp:extent cx="2764155" cy="393065"/>
            <wp:effectExtent l="0" t="0" r="0" b="6985"/>
            <wp:wrapTight wrapText="bothSides">
              <wp:wrapPolygon edited="0">
                <wp:start x="447" y="4187"/>
                <wp:lineTo x="149" y="10468"/>
                <wp:lineTo x="595" y="16750"/>
                <wp:lineTo x="1489" y="20937"/>
                <wp:lineTo x="2233" y="20937"/>
                <wp:lineTo x="21287" y="16750"/>
                <wp:lineTo x="21436" y="8375"/>
                <wp:lineTo x="14440" y="4187"/>
                <wp:lineTo x="447" y="4187"/>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b="38208"/>
                    <a:stretch/>
                  </pic:blipFill>
                  <pic:spPr bwMode="auto">
                    <a:xfrm>
                      <a:off x="0" y="0"/>
                      <a:ext cx="2764155" cy="39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8121B">
        <w:rPr>
          <w:noProof/>
        </w:rPr>
        <mc:AlternateContent>
          <mc:Choice Requires="wps">
            <w:drawing>
              <wp:anchor distT="45720" distB="45720" distL="114300" distR="114300" simplePos="0" relativeHeight="251662336" behindDoc="0" locked="0" layoutInCell="1" allowOverlap="1" wp14:anchorId="7E3FD670" wp14:editId="46001B33">
                <wp:simplePos x="0" y="0"/>
                <wp:positionH relativeFrom="column">
                  <wp:posOffset>-645600</wp:posOffset>
                </wp:positionH>
                <wp:positionV relativeFrom="paragraph">
                  <wp:posOffset>620395</wp:posOffset>
                </wp:positionV>
                <wp:extent cx="4837430" cy="11372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137285"/>
                        </a:xfrm>
                        <a:prstGeom prst="rect">
                          <a:avLst/>
                        </a:prstGeom>
                        <a:noFill/>
                        <a:ln w="9525">
                          <a:noFill/>
                          <a:miter lim="800000"/>
                          <a:headEnd/>
                          <a:tailEnd/>
                        </a:ln>
                      </wps:spPr>
                      <wps:txbx>
                        <w:txbxContent>
                          <w:p w14:paraId="1388B096" w14:textId="5FC28E25" w:rsidR="007D7DA1" w:rsidRPr="00DA69A2" w:rsidRDefault="007D7DA1">
                            <w:pPr>
                              <w:rPr>
                                <w:rFonts w:ascii="Arial" w:hAnsi="Arial" w:cs="Arial"/>
                                <w:sz w:val="20"/>
                                <w:szCs w:val="20"/>
                              </w:rPr>
                            </w:pPr>
                            <w:r w:rsidRPr="002F6925">
                              <w:rPr>
                                <w:rStyle w:val="jsgrdq"/>
                                <w:rFonts w:ascii="Arial" w:hAnsi="Arial" w:cs="Arial"/>
                                <w:b/>
                                <w:bCs/>
                                <w:color w:val="392455"/>
                                <w:sz w:val="20"/>
                                <w:szCs w:val="20"/>
                              </w:rPr>
                              <w:t>The Parish Giving Scheme (PGS)</w:t>
                            </w:r>
                            <w:r w:rsidRPr="00DA69A2">
                              <w:rPr>
                                <w:rStyle w:val="jsgrdq"/>
                                <w:rFonts w:ascii="Arial" w:hAnsi="Arial" w:cs="Arial"/>
                                <w:color w:val="392455"/>
                                <w:sz w:val="20"/>
                                <w:szCs w:val="20"/>
                              </w:rPr>
                              <w:t xml:space="preserve"> is a secure and simple way of giving to </w:t>
                            </w:r>
                            <w:r w:rsidR="002F6925">
                              <w:rPr>
                                <w:rStyle w:val="jsgrdq"/>
                                <w:rFonts w:ascii="Arial" w:hAnsi="Arial" w:cs="Arial"/>
                                <w:color w:val="392455"/>
                                <w:sz w:val="20"/>
                                <w:szCs w:val="20"/>
                              </w:rPr>
                              <w:t xml:space="preserve">            </w:t>
                            </w:r>
                            <w:r w:rsidR="004C00EF" w:rsidRPr="002F6925">
                              <w:rPr>
                                <w:rStyle w:val="jsgrdq"/>
                                <w:rFonts w:ascii="Arial" w:hAnsi="Arial" w:cs="Arial"/>
                                <w:b/>
                                <w:bCs/>
                                <w:color w:val="392455"/>
                                <w:sz w:val="20"/>
                                <w:szCs w:val="20"/>
                              </w:rPr>
                              <w:t>S</w:t>
                            </w:r>
                            <w:r w:rsidR="002F6925" w:rsidRPr="002F6925">
                              <w:rPr>
                                <w:rStyle w:val="jsgrdq"/>
                                <w:rFonts w:ascii="Arial" w:hAnsi="Arial" w:cs="Arial"/>
                                <w:b/>
                                <w:bCs/>
                                <w:color w:val="392455"/>
                                <w:sz w:val="20"/>
                                <w:szCs w:val="20"/>
                              </w:rPr>
                              <w:t xml:space="preserve">t </w:t>
                            </w:r>
                            <w:r w:rsidR="004C00EF" w:rsidRPr="002F6925">
                              <w:rPr>
                                <w:rStyle w:val="jsgrdq"/>
                                <w:rFonts w:ascii="Arial" w:hAnsi="Arial" w:cs="Arial"/>
                                <w:b/>
                                <w:bCs/>
                                <w:color w:val="392455"/>
                                <w:sz w:val="20"/>
                                <w:szCs w:val="20"/>
                              </w:rPr>
                              <w:t xml:space="preserve">James </w:t>
                            </w:r>
                            <w:r w:rsidR="002F6925" w:rsidRPr="002F6925">
                              <w:rPr>
                                <w:rStyle w:val="jsgrdq"/>
                                <w:rFonts w:ascii="Arial" w:hAnsi="Arial" w:cs="Arial"/>
                                <w:b/>
                                <w:bCs/>
                                <w:color w:val="392455"/>
                                <w:sz w:val="20"/>
                                <w:szCs w:val="20"/>
                              </w:rPr>
                              <w:t>t</w:t>
                            </w:r>
                            <w:r w:rsidR="004C00EF" w:rsidRPr="002F6925">
                              <w:rPr>
                                <w:rStyle w:val="jsgrdq"/>
                                <w:rFonts w:ascii="Arial" w:hAnsi="Arial" w:cs="Arial"/>
                                <w:b/>
                                <w:bCs/>
                                <w:color w:val="392455"/>
                                <w:sz w:val="20"/>
                                <w:szCs w:val="20"/>
                              </w:rPr>
                              <w:t>he Great</w:t>
                            </w:r>
                            <w:r w:rsidRPr="00DA69A2">
                              <w:rPr>
                                <w:rStyle w:val="jsgrdq"/>
                                <w:rFonts w:ascii="Arial" w:hAnsi="Arial" w:cs="Arial"/>
                                <w:color w:val="392455"/>
                                <w:sz w:val="20"/>
                                <w:szCs w:val="20"/>
                              </w:rPr>
                              <w:t xml:space="preserve"> on a regular monthly basis (or quarterly or annually if you prefer). It works by making a Direct Debit from your bank account on the 1st of the month, which is credited to </w:t>
                            </w:r>
                            <w:r w:rsidR="00C36994">
                              <w:rPr>
                                <w:rStyle w:val="jsgrdq"/>
                                <w:rFonts w:ascii="Arial" w:hAnsi="Arial" w:cs="Arial"/>
                                <w:color w:val="392455"/>
                                <w:sz w:val="20"/>
                                <w:szCs w:val="20"/>
                              </w:rPr>
                              <w:t xml:space="preserve">our parish </w:t>
                            </w:r>
                            <w:r w:rsidRPr="00DA69A2">
                              <w:rPr>
                                <w:rStyle w:val="jsgrdq"/>
                                <w:rFonts w:ascii="Arial" w:hAnsi="Arial" w:cs="Arial"/>
                                <w:color w:val="392455"/>
                                <w:sz w:val="20"/>
                                <w:szCs w:val="20"/>
                              </w:rPr>
                              <w:t xml:space="preserve">bank account by the 10th of the month. If eligible, you can opt to add Gift Aid and PGS claims this on our behalf, passing it back to </w:t>
                            </w:r>
                            <w:r w:rsidR="004C00EF">
                              <w:rPr>
                                <w:rStyle w:val="jsgrdq"/>
                                <w:rFonts w:ascii="Arial" w:hAnsi="Arial" w:cs="Arial"/>
                                <w:color w:val="392455"/>
                                <w:sz w:val="20"/>
                                <w:szCs w:val="20"/>
                              </w:rPr>
                              <w:t xml:space="preserve">St James </w:t>
                            </w:r>
                            <w:r w:rsidR="002E12F0">
                              <w:rPr>
                                <w:rStyle w:val="jsgrdq"/>
                                <w:rFonts w:ascii="Arial" w:hAnsi="Arial" w:cs="Arial"/>
                                <w:color w:val="392455"/>
                                <w:sz w:val="20"/>
                                <w:szCs w:val="20"/>
                              </w:rPr>
                              <w:t>t</w:t>
                            </w:r>
                            <w:r w:rsidR="004C00EF">
                              <w:rPr>
                                <w:rStyle w:val="jsgrdq"/>
                                <w:rFonts w:ascii="Arial" w:hAnsi="Arial" w:cs="Arial"/>
                                <w:color w:val="392455"/>
                                <w:sz w:val="20"/>
                                <w:szCs w:val="20"/>
                              </w:rPr>
                              <w:t>he Great</w:t>
                            </w:r>
                            <w:r w:rsidRPr="00DA69A2">
                              <w:rPr>
                                <w:rStyle w:val="jsgrdq"/>
                                <w:rFonts w:ascii="Arial" w:hAnsi="Arial" w:cs="Arial"/>
                                <w:color w:val="392455"/>
                                <w:sz w:val="20"/>
                                <w:szCs w:val="20"/>
                              </w:rPr>
                              <w:t xml:space="preserve"> which benefits our cash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FD670" id="_x0000_s1037" type="#_x0000_t202" style="position:absolute;margin-left:-50.85pt;margin-top:48.85pt;width:380.9pt;height:89.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" filled="f" stroked="f">
                <v:textbox>
                  <w:txbxContent>
                    <w:p w14:paraId="1388B096" w14:textId="5FC28E25" w:rsidR="007D7DA1" w:rsidRPr="00DA69A2" w:rsidRDefault="007D7DA1">
                      <w:pPr>
                        <w:rPr>
                          <w:rFonts w:ascii="Arial" w:hAnsi="Arial" w:cs="Arial"/>
                          <w:sz w:val="20"/>
                          <w:szCs w:val="20"/>
                        </w:rPr>
                      </w:pPr>
                      <w:r w:rsidRPr="002F6925">
                        <w:rPr>
                          <w:rStyle w:val="jsgrdq"/>
                          <w:rFonts w:ascii="Arial" w:hAnsi="Arial" w:cs="Arial"/>
                          <w:b/>
                          <w:bCs/>
                          <w:color w:val="392455"/>
                          <w:sz w:val="20"/>
                          <w:szCs w:val="20"/>
                        </w:rPr>
                        <w:t>The Parish Giving Scheme (PGS)</w:t>
                      </w:r>
                      <w:r w:rsidRPr="00DA69A2">
                        <w:rPr>
                          <w:rStyle w:val="jsgrdq"/>
                          <w:rFonts w:ascii="Arial" w:hAnsi="Arial" w:cs="Arial"/>
                          <w:color w:val="392455"/>
                          <w:sz w:val="20"/>
                          <w:szCs w:val="20"/>
                        </w:rPr>
                        <w:t xml:space="preserve"> is a secure and simple way of giving to </w:t>
                      </w:r>
                      <w:r w:rsidR="002F6925">
                        <w:rPr>
                          <w:rStyle w:val="jsgrdq"/>
                          <w:rFonts w:ascii="Arial" w:hAnsi="Arial" w:cs="Arial"/>
                          <w:color w:val="392455"/>
                          <w:sz w:val="20"/>
                          <w:szCs w:val="20"/>
                        </w:rPr>
                        <w:t xml:space="preserve">            </w:t>
                      </w:r>
                      <w:r w:rsidR="004C00EF" w:rsidRPr="002F6925">
                        <w:rPr>
                          <w:rStyle w:val="jsgrdq"/>
                          <w:rFonts w:ascii="Arial" w:hAnsi="Arial" w:cs="Arial"/>
                          <w:b/>
                          <w:bCs/>
                          <w:color w:val="392455"/>
                          <w:sz w:val="20"/>
                          <w:szCs w:val="20"/>
                        </w:rPr>
                        <w:t>S</w:t>
                      </w:r>
                      <w:r w:rsidR="002F6925" w:rsidRPr="002F6925">
                        <w:rPr>
                          <w:rStyle w:val="jsgrdq"/>
                          <w:rFonts w:ascii="Arial" w:hAnsi="Arial" w:cs="Arial"/>
                          <w:b/>
                          <w:bCs/>
                          <w:color w:val="392455"/>
                          <w:sz w:val="20"/>
                          <w:szCs w:val="20"/>
                        </w:rPr>
                        <w:t xml:space="preserve">t </w:t>
                      </w:r>
                      <w:r w:rsidR="004C00EF" w:rsidRPr="002F6925">
                        <w:rPr>
                          <w:rStyle w:val="jsgrdq"/>
                          <w:rFonts w:ascii="Arial" w:hAnsi="Arial" w:cs="Arial"/>
                          <w:b/>
                          <w:bCs/>
                          <w:color w:val="392455"/>
                          <w:sz w:val="20"/>
                          <w:szCs w:val="20"/>
                        </w:rPr>
                        <w:t xml:space="preserve">James </w:t>
                      </w:r>
                      <w:r w:rsidR="002F6925" w:rsidRPr="002F6925">
                        <w:rPr>
                          <w:rStyle w:val="jsgrdq"/>
                          <w:rFonts w:ascii="Arial" w:hAnsi="Arial" w:cs="Arial"/>
                          <w:b/>
                          <w:bCs/>
                          <w:color w:val="392455"/>
                          <w:sz w:val="20"/>
                          <w:szCs w:val="20"/>
                        </w:rPr>
                        <w:t>t</w:t>
                      </w:r>
                      <w:r w:rsidR="004C00EF" w:rsidRPr="002F6925">
                        <w:rPr>
                          <w:rStyle w:val="jsgrdq"/>
                          <w:rFonts w:ascii="Arial" w:hAnsi="Arial" w:cs="Arial"/>
                          <w:b/>
                          <w:bCs/>
                          <w:color w:val="392455"/>
                          <w:sz w:val="20"/>
                          <w:szCs w:val="20"/>
                        </w:rPr>
                        <w:t>he Great</w:t>
                      </w:r>
                      <w:r w:rsidRPr="00DA69A2">
                        <w:rPr>
                          <w:rStyle w:val="jsgrdq"/>
                          <w:rFonts w:ascii="Arial" w:hAnsi="Arial" w:cs="Arial"/>
                          <w:color w:val="392455"/>
                          <w:sz w:val="20"/>
                          <w:szCs w:val="20"/>
                        </w:rPr>
                        <w:t xml:space="preserve"> on a regular monthly basis (or quarterly or annually if you prefer). It works by making a Direct Debit from your bank account on the 1st of the month, which is credited to </w:t>
                      </w:r>
                      <w:r w:rsidR="00C36994">
                        <w:rPr>
                          <w:rStyle w:val="jsgrdq"/>
                          <w:rFonts w:ascii="Arial" w:hAnsi="Arial" w:cs="Arial"/>
                          <w:color w:val="392455"/>
                          <w:sz w:val="20"/>
                          <w:szCs w:val="20"/>
                        </w:rPr>
                        <w:t xml:space="preserve">our parish </w:t>
                      </w:r>
                      <w:r w:rsidRPr="00DA69A2">
                        <w:rPr>
                          <w:rStyle w:val="jsgrdq"/>
                          <w:rFonts w:ascii="Arial" w:hAnsi="Arial" w:cs="Arial"/>
                          <w:color w:val="392455"/>
                          <w:sz w:val="20"/>
                          <w:szCs w:val="20"/>
                        </w:rPr>
                        <w:t xml:space="preserve">bank account by the 10th of the month. If eligible, you can opt to add Gift Aid and PGS claims this on our behalf, passing it back to </w:t>
                      </w:r>
                      <w:r w:rsidR="004C00EF">
                        <w:rPr>
                          <w:rStyle w:val="jsgrdq"/>
                          <w:rFonts w:ascii="Arial" w:hAnsi="Arial" w:cs="Arial"/>
                          <w:color w:val="392455"/>
                          <w:sz w:val="20"/>
                          <w:szCs w:val="20"/>
                        </w:rPr>
                        <w:t xml:space="preserve">St James </w:t>
                      </w:r>
                      <w:r w:rsidR="002E12F0">
                        <w:rPr>
                          <w:rStyle w:val="jsgrdq"/>
                          <w:rFonts w:ascii="Arial" w:hAnsi="Arial" w:cs="Arial"/>
                          <w:color w:val="392455"/>
                          <w:sz w:val="20"/>
                          <w:szCs w:val="20"/>
                        </w:rPr>
                        <w:t>t</w:t>
                      </w:r>
                      <w:r w:rsidR="004C00EF">
                        <w:rPr>
                          <w:rStyle w:val="jsgrdq"/>
                          <w:rFonts w:ascii="Arial" w:hAnsi="Arial" w:cs="Arial"/>
                          <w:color w:val="392455"/>
                          <w:sz w:val="20"/>
                          <w:szCs w:val="20"/>
                        </w:rPr>
                        <w:t>he Great</w:t>
                      </w:r>
                      <w:r w:rsidRPr="00DA69A2">
                        <w:rPr>
                          <w:rStyle w:val="jsgrdq"/>
                          <w:rFonts w:ascii="Arial" w:hAnsi="Arial" w:cs="Arial"/>
                          <w:color w:val="392455"/>
                          <w:sz w:val="20"/>
                          <w:szCs w:val="20"/>
                        </w:rPr>
                        <w:t xml:space="preserve"> which benefits our cash flow.</w:t>
                      </w:r>
                    </w:p>
                  </w:txbxContent>
                </v:textbox>
                <w10:wrap type="square"/>
              </v:shape>
            </w:pict>
          </mc:Fallback>
        </mc:AlternateContent>
      </w:r>
      <w:r w:rsidR="00B8121B">
        <w:rPr>
          <w:noProof/>
        </w:rPr>
        <w:drawing>
          <wp:anchor distT="0" distB="0" distL="114300" distR="114300" simplePos="0" relativeHeight="251663360" behindDoc="1" locked="0" layoutInCell="1" allowOverlap="1" wp14:anchorId="04376B39" wp14:editId="3CC7377C">
            <wp:simplePos x="0" y="0"/>
            <wp:positionH relativeFrom="column">
              <wp:posOffset>-604471</wp:posOffset>
            </wp:positionH>
            <wp:positionV relativeFrom="paragraph">
              <wp:posOffset>233045</wp:posOffset>
            </wp:positionV>
            <wp:extent cx="3200400" cy="422275"/>
            <wp:effectExtent l="0" t="0" r="0" b="0"/>
            <wp:wrapTight wrapText="bothSides">
              <wp:wrapPolygon edited="0">
                <wp:start x="3600" y="3898"/>
                <wp:lineTo x="257" y="5847"/>
                <wp:lineTo x="257" y="16565"/>
                <wp:lineTo x="1929" y="19489"/>
                <wp:lineTo x="12471" y="19489"/>
                <wp:lineTo x="21086" y="16565"/>
                <wp:lineTo x="21343" y="6821"/>
                <wp:lineTo x="19800" y="3898"/>
                <wp:lineTo x="3600" y="3898"/>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0">
                      <a:extLst>
                        <a:ext uri="{28A0092B-C50C-407E-A947-70E740481C1C}">
                          <a14:useLocalDpi xmlns:a14="http://schemas.microsoft.com/office/drawing/2010/main" val="0"/>
                        </a:ext>
                      </a:extLst>
                    </a:blip>
                    <a:srcRect b="42799"/>
                    <a:stretch/>
                  </pic:blipFill>
                  <pic:spPr bwMode="auto">
                    <a:xfrm>
                      <a:off x="0" y="0"/>
                      <a:ext cx="320040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757">
        <w:rPr>
          <w:noProof/>
        </w:rPr>
        <w:drawing>
          <wp:anchor distT="0" distB="0" distL="114300" distR="114300" simplePos="0" relativeHeight="251660288" behindDoc="1" locked="0" layoutInCell="1" allowOverlap="1" wp14:anchorId="49556E35" wp14:editId="1C8EA52F">
            <wp:simplePos x="0" y="0"/>
            <wp:positionH relativeFrom="page">
              <wp:align>right</wp:align>
            </wp:positionH>
            <wp:positionV relativeFrom="paragraph">
              <wp:posOffset>-889000</wp:posOffset>
            </wp:positionV>
            <wp:extent cx="5305425" cy="75164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l="134" r="134"/>
                    <a:stretch>
                      <a:fillRect/>
                    </a:stretch>
                  </pic:blipFill>
                  <pic:spPr bwMode="auto">
                    <a:xfrm>
                      <a:off x="0" y="0"/>
                      <a:ext cx="5305647" cy="751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757">
        <w:rPr>
          <w:noProof/>
        </w:rPr>
        <w:drawing>
          <wp:anchor distT="0" distB="0" distL="114300" distR="114300" simplePos="0" relativeHeight="251658240" behindDoc="1" locked="0" layoutInCell="1" allowOverlap="1" wp14:anchorId="1A5DC947" wp14:editId="5336734D">
            <wp:simplePos x="0" y="0"/>
            <wp:positionH relativeFrom="column">
              <wp:posOffset>-893445</wp:posOffset>
            </wp:positionH>
            <wp:positionV relativeFrom="paragraph">
              <wp:posOffset>-893445</wp:posOffset>
            </wp:positionV>
            <wp:extent cx="5305425" cy="751649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l="134" r="134"/>
                    <a:stretch>
                      <a:fillRect/>
                    </a:stretch>
                  </pic:blipFill>
                  <pic:spPr bwMode="auto">
                    <a:xfrm>
                      <a:off x="0" y="0"/>
                      <a:ext cx="5305425" cy="7516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4655E" w:rsidSect="007D7DA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0DE"/>
    <w:multiLevelType w:val="multilevel"/>
    <w:tmpl w:val="1C58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467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DA1"/>
    <w:rsid w:val="001436EE"/>
    <w:rsid w:val="002E12F0"/>
    <w:rsid w:val="002F6925"/>
    <w:rsid w:val="00392242"/>
    <w:rsid w:val="00395ECF"/>
    <w:rsid w:val="00487757"/>
    <w:rsid w:val="004C00EF"/>
    <w:rsid w:val="005A2D9B"/>
    <w:rsid w:val="00625862"/>
    <w:rsid w:val="007D7DA1"/>
    <w:rsid w:val="0094655E"/>
    <w:rsid w:val="00B8121B"/>
    <w:rsid w:val="00C36994"/>
    <w:rsid w:val="00CB33FE"/>
    <w:rsid w:val="00DA69A2"/>
    <w:rsid w:val="00E67CFB"/>
    <w:rsid w:val="00FA2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6F0B"/>
  <w15:chartTrackingRefBased/>
  <w15:docId w15:val="{502F21C0-EF11-4697-902E-1DCA1F7F3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2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7D7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5819">
      <w:bodyDiv w:val="1"/>
      <w:marLeft w:val="0"/>
      <w:marRight w:val="0"/>
      <w:marTop w:val="0"/>
      <w:marBottom w:val="0"/>
      <w:divBdr>
        <w:top w:val="none" w:sz="0" w:space="0" w:color="auto"/>
        <w:left w:val="none" w:sz="0" w:space="0" w:color="auto"/>
        <w:bottom w:val="none" w:sz="0" w:space="0" w:color="auto"/>
        <w:right w:val="none" w:sz="0" w:space="0" w:color="auto"/>
      </w:divBdr>
    </w:div>
    <w:div w:id="889609580">
      <w:bodyDiv w:val="1"/>
      <w:marLeft w:val="0"/>
      <w:marRight w:val="0"/>
      <w:marTop w:val="0"/>
      <w:marBottom w:val="0"/>
      <w:divBdr>
        <w:top w:val="none" w:sz="0" w:space="0" w:color="auto"/>
        <w:left w:val="none" w:sz="0" w:space="0" w:color="auto"/>
        <w:bottom w:val="none" w:sz="0" w:space="0" w:color="auto"/>
        <w:right w:val="none" w:sz="0" w:space="0" w:color="auto"/>
      </w:divBdr>
    </w:div>
    <w:div w:id="137982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2EEE42F86BD74A8C069DEA84F03C72" ma:contentTypeVersion="18" ma:contentTypeDescription="Create a new document." ma:contentTypeScope="" ma:versionID="5be57d5f6316cb2d24b93275b2c6a004">
  <xsd:schema xmlns:xsd="http://www.w3.org/2001/XMLSchema" xmlns:xs="http://www.w3.org/2001/XMLSchema" xmlns:p="http://schemas.microsoft.com/office/2006/metadata/properties" xmlns:ns2="39dab35f-e926-4a5f-b806-8592b2516571" xmlns:ns3="146b27a3-3aef-4e7e-9b0b-59512f755e44" targetNamespace="http://schemas.microsoft.com/office/2006/metadata/properties" ma:root="true" ma:fieldsID="4cd81ac49f2951f3c1c79a92121c3ce3" ns2:_="" ns3:_="">
    <xsd:import namespace="39dab35f-e926-4a5f-b806-8592b2516571"/>
    <xsd:import namespace="146b27a3-3aef-4e7e-9b0b-59512f755e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ab35f-e926-4a5f-b806-8592b251657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b94157-8abc-47c9-bd23-1614a3f188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6b27a3-3aef-4e7e-9b0b-59512f755e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5fe7944-e9d7-4dbe-8478-ec50d472facb}" ma:internalName="TaxCatchAll" ma:showField="CatchAllData" ma:web="146b27a3-3aef-4e7e-9b0b-59512f755e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0D16B4-767A-4854-BD37-CA6DC2B12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ab35f-e926-4a5f-b806-8592b2516571"/>
    <ds:schemaRef ds:uri="146b27a3-3aef-4e7e-9b0b-59512f755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2A571C-D609-4577-B16C-AE6A226BE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Townend</dc:creator>
  <cp:keywords/>
  <dc:description/>
  <cp:lastModifiedBy>Mary O'Brien</cp:lastModifiedBy>
  <cp:revision>2</cp:revision>
  <cp:lastPrinted>2023-02-16T12:27:00Z</cp:lastPrinted>
  <dcterms:created xsi:type="dcterms:W3CDTF">2023-02-19T20:38:00Z</dcterms:created>
  <dcterms:modified xsi:type="dcterms:W3CDTF">2023-02-19T20:38:00Z</dcterms:modified>
</cp:coreProperties>
</file>